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720"/>
        <w:gridCol w:w="1116"/>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FA5C9A">
              <w:rPr>
                <w:rFonts w:ascii="Times New Roman" w:hAnsi="Times New Roman" w:cs="Times New Roman"/>
                <w:b/>
                <w:sz w:val="24"/>
                <w:szCs w:val="24"/>
              </w:rPr>
              <w:t xml:space="preserve"> MB Payne</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FA5C9A">
              <w:rPr>
                <w:rFonts w:ascii="Times New Roman" w:hAnsi="Times New Roman" w:cs="Times New Roman"/>
                <w:b/>
                <w:sz w:val="24"/>
                <w:szCs w:val="24"/>
              </w:rPr>
              <w:t xml:space="preserve"> 3</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0562D7">
              <w:rPr>
                <w:rFonts w:ascii="Times New Roman" w:hAnsi="Times New Roman" w:cs="Times New Roman"/>
                <w:sz w:val="24"/>
                <w:szCs w:val="24"/>
              </w:rPr>
              <w:t>Aug 28, 2012</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FA5C9A">
              <w:rPr>
                <w:rFonts w:ascii="Times New Roman" w:hAnsi="Times New Roman" w:cs="Times New Roman"/>
                <w:b/>
                <w:sz w:val="24"/>
                <w:szCs w:val="24"/>
              </w:rPr>
              <w:t xml:space="preserve"> Unit 1-Place Value with Addition and Subtraction within 1,000</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FA5C9A">
              <w:rPr>
                <w:rFonts w:ascii="Times New Roman" w:hAnsi="Times New Roman" w:cs="Times New Roman"/>
                <w:b/>
                <w:sz w:val="24"/>
                <w:szCs w:val="24"/>
              </w:rPr>
              <w:t xml:space="preserve"> Taught prior to Performance Task 1. This lesson will focus on using different strategies to add and subtract. Knowledge of landmark numbers </w:t>
            </w:r>
            <w:r w:rsidR="00E063DD">
              <w:rPr>
                <w:rFonts w:ascii="Times New Roman" w:hAnsi="Times New Roman" w:cs="Times New Roman"/>
                <w:b/>
                <w:sz w:val="24"/>
                <w:szCs w:val="24"/>
              </w:rPr>
              <w:t xml:space="preserve">(multiples of 10 and 100) </w:t>
            </w:r>
            <w:r w:rsidR="00FA5C9A">
              <w:rPr>
                <w:rFonts w:ascii="Times New Roman" w:hAnsi="Times New Roman" w:cs="Times New Roman"/>
                <w:b/>
                <w:sz w:val="24"/>
                <w:szCs w:val="24"/>
              </w:rPr>
              <w:t>is assumed.</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FA5C9A">
              <w:rPr>
                <w:rFonts w:ascii="Times New Roman" w:hAnsi="Times New Roman" w:cs="Times New Roman"/>
                <w:b/>
                <w:sz w:val="24"/>
                <w:szCs w:val="24"/>
              </w:rPr>
              <w:t>What strategies can I use to add and subtract multi-digit numbers? Why do I need to know multiple strategies to add and subtract numbers?</w:t>
            </w:r>
          </w:p>
        </w:tc>
      </w:tr>
      <w:tr w:rsidR="005C4CBE" w:rsidTr="00224D6E">
        <w:trPr>
          <w:trHeight w:val="296"/>
        </w:trPr>
        <w:tc>
          <w:tcPr>
            <w:tcW w:w="6228" w:type="dxa"/>
            <w:gridSpan w:val="5"/>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4788" w:type="dxa"/>
            <w:gridSpan w:val="2"/>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24D6E">
        <w:trPr>
          <w:trHeight w:val="737"/>
        </w:trPr>
        <w:tc>
          <w:tcPr>
            <w:tcW w:w="2760" w:type="dxa"/>
            <w:gridSpan w:val="2"/>
          </w:tcPr>
          <w:p w:rsidR="00D730E0"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D730E0" w:rsidP="00D85633">
            <w:pPr>
              <w:rPr>
                <w:rFonts w:ascii="Times New Roman" w:hAnsi="Times New Roman" w:cs="Times New Roman"/>
                <w:b/>
                <w:sz w:val="24"/>
                <w:szCs w:val="24"/>
              </w:rPr>
            </w:pPr>
            <w:r>
              <w:rPr>
                <w:rFonts w:ascii="Times New Roman" w:hAnsi="Times New Roman" w:cs="Times New Roman"/>
                <w:b/>
                <w:sz w:val="24"/>
                <w:szCs w:val="24"/>
              </w:rPr>
              <w:t>Guinness Book of World Records</w:t>
            </w:r>
          </w:p>
          <w:p w:rsidR="00D730E0" w:rsidRDefault="00D730E0" w:rsidP="00D85633">
            <w:pPr>
              <w:rPr>
                <w:rFonts w:ascii="Times New Roman" w:hAnsi="Times New Roman" w:cs="Times New Roman"/>
                <w:b/>
                <w:sz w:val="24"/>
                <w:szCs w:val="24"/>
              </w:rPr>
            </w:pPr>
            <w:r>
              <w:rPr>
                <w:rFonts w:ascii="Times New Roman" w:hAnsi="Times New Roman" w:cs="Times New Roman"/>
                <w:b/>
                <w:sz w:val="24"/>
                <w:szCs w:val="24"/>
              </w:rPr>
              <w:t>Vocabulary cards</w:t>
            </w:r>
          </w:p>
          <w:p w:rsidR="00D730E0" w:rsidRDefault="00D730E0" w:rsidP="00D85633">
            <w:pPr>
              <w:rPr>
                <w:rFonts w:ascii="Times New Roman" w:hAnsi="Times New Roman" w:cs="Times New Roman"/>
                <w:b/>
                <w:sz w:val="24"/>
                <w:szCs w:val="24"/>
              </w:rPr>
            </w:pPr>
            <w:r>
              <w:rPr>
                <w:rFonts w:ascii="Times New Roman" w:hAnsi="Times New Roman" w:cs="Times New Roman"/>
                <w:b/>
                <w:sz w:val="24"/>
                <w:szCs w:val="24"/>
              </w:rPr>
              <w:t>100 chart</w:t>
            </w:r>
          </w:p>
          <w:p w:rsidR="00D730E0" w:rsidRPr="008C13D7" w:rsidRDefault="00D730E0" w:rsidP="00D85633">
            <w:pPr>
              <w:rPr>
                <w:rFonts w:ascii="Times New Roman" w:hAnsi="Times New Roman" w:cs="Times New Roman"/>
                <w:b/>
                <w:sz w:val="24"/>
                <w:szCs w:val="24"/>
              </w:rPr>
            </w:pPr>
            <w:r>
              <w:rPr>
                <w:rFonts w:ascii="Times New Roman" w:hAnsi="Times New Roman" w:cs="Times New Roman"/>
                <w:b/>
                <w:sz w:val="24"/>
                <w:szCs w:val="24"/>
              </w:rPr>
              <w:t>Note taking sheet</w:t>
            </w:r>
          </w:p>
          <w:p w:rsidR="00D85633" w:rsidRDefault="00D85633" w:rsidP="003D7D31">
            <w:pPr>
              <w:rPr>
                <w:rFonts w:ascii="Times New Roman" w:hAnsi="Times New Roman" w:cs="Times New Roman"/>
                <w:b/>
                <w:sz w:val="24"/>
                <w:szCs w:val="24"/>
              </w:rPr>
            </w:pPr>
          </w:p>
        </w:tc>
        <w:tc>
          <w:tcPr>
            <w:tcW w:w="3468"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r w:rsidR="00D730E0">
              <w:rPr>
                <w:rFonts w:ascii="Times New Roman" w:hAnsi="Times New Roman" w:cs="Times New Roman"/>
                <w:b/>
                <w:sz w:val="24"/>
                <w:szCs w:val="24"/>
              </w:rPr>
              <w:t xml:space="preserve"> Interlocking cubes or counters, 100 charts, </w:t>
            </w:r>
            <w:r w:rsidR="00E063DD">
              <w:rPr>
                <w:rFonts w:ascii="Times New Roman" w:hAnsi="Times New Roman" w:cs="Times New Roman"/>
                <w:b/>
                <w:sz w:val="24"/>
                <w:szCs w:val="24"/>
              </w:rPr>
              <w:t xml:space="preserve">2 copies of each sheet of </w:t>
            </w:r>
            <w:r w:rsidR="00D730E0">
              <w:rPr>
                <w:rFonts w:ascii="Times New Roman" w:hAnsi="Times New Roman" w:cs="Times New Roman"/>
                <w:b/>
                <w:sz w:val="24"/>
                <w:szCs w:val="24"/>
              </w:rPr>
              <w:t>Numeral cards</w:t>
            </w:r>
            <w:r w:rsidR="00E063DD">
              <w:rPr>
                <w:rFonts w:ascii="Times New Roman" w:hAnsi="Times New Roman" w:cs="Times New Roman"/>
                <w:b/>
                <w:sz w:val="24"/>
                <w:szCs w:val="24"/>
              </w:rPr>
              <w:t xml:space="preserve"> per pair/group</w:t>
            </w:r>
            <w:r w:rsidR="00D730E0">
              <w:rPr>
                <w:rFonts w:ascii="Times New Roman" w:hAnsi="Times New Roman" w:cs="Times New Roman"/>
                <w:b/>
                <w:sz w:val="24"/>
                <w:szCs w:val="24"/>
              </w:rPr>
              <w:t xml:space="preserve">, </w:t>
            </w:r>
            <w:r w:rsidR="00C016BB">
              <w:rPr>
                <w:rFonts w:ascii="Times New Roman" w:hAnsi="Times New Roman" w:cs="Times New Roman"/>
                <w:b/>
                <w:sz w:val="24"/>
                <w:szCs w:val="24"/>
              </w:rPr>
              <w:t xml:space="preserve">How to Play ‘Close to 100’ sheets (1 per </w:t>
            </w:r>
            <w:r w:rsidR="00E063DD">
              <w:rPr>
                <w:rFonts w:ascii="Times New Roman" w:hAnsi="Times New Roman" w:cs="Times New Roman"/>
                <w:b/>
                <w:sz w:val="24"/>
                <w:szCs w:val="24"/>
              </w:rPr>
              <w:t>pair/group</w:t>
            </w:r>
            <w:r w:rsidR="00C016BB">
              <w:rPr>
                <w:rFonts w:ascii="Times New Roman" w:hAnsi="Times New Roman" w:cs="Times New Roman"/>
                <w:b/>
                <w:sz w:val="24"/>
                <w:szCs w:val="24"/>
              </w:rPr>
              <w:t>), ‘Close to 100’ Score Sheet</w:t>
            </w:r>
            <w:r w:rsidR="00E063DD">
              <w:rPr>
                <w:rFonts w:ascii="Times New Roman" w:hAnsi="Times New Roman" w:cs="Times New Roman"/>
                <w:b/>
                <w:sz w:val="24"/>
                <w:szCs w:val="24"/>
              </w:rPr>
              <w:t xml:space="preserve"> (1 per student)</w:t>
            </w:r>
          </w:p>
          <w:p w:rsidR="00D85633" w:rsidRDefault="00D85633" w:rsidP="003D7D31">
            <w:pPr>
              <w:rPr>
                <w:rFonts w:ascii="Times New Roman" w:hAnsi="Times New Roman" w:cs="Times New Roman"/>
                <w:b/>
                <w:sz w:val="24"/>
                <w:szCs w:val="24"/>
              </w:rPr>
            </w:pPr>
          </w:p>
        </w:tc>
        <w:tc>
          <w:tcPr>
            <w:tcW w:w="4788" w:type="dxa"/>
            <w:gridSpan w:val="2"/>
          </w:tcPr>
          <w:p w:rsidR="00D85633" w:rsidRDefault="00E1190A" w:rsidP="003D7D31">
            <w:pPr>
              <w:rPr>
                <w:rFonts w:ascii="Times New Roman" w:hAnsi="Times New Roman" w:cs="Times New Roman"/>
                <w:b/>
                <w:sz w:val="24"/>
                <w:szCs w:val="24"/>
              </w:rPr>
            </w:pPr>
            <w:r>
              <w:rPr>
                <w:rFonts w:ascii="Times New Roman" w:hAnsi="Times New Roman" w:cs="Times New Roman"/>
                <w:b/>
                <w:sz w:val="24"/>
                <w:szCs w:val="24"/>
              </w:rPr>
              <w:t>difference, combine, compare</w:t>
            </w:r>
            <w:r w:rsidR="005661A1">
              <w:rPr>
                <w:rFonts w:ascii="Times New Roman" w:hAnsi="Times New Roman" w:cs="Times New Roman"/>
                <w:b/>
                <w:sz w:val="24"/>
                <w:szCs w:val="24"/>
              </w:rPr>
              <w:t>, compose, decompose</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730E0" w:rsidRDefault="00CB2DBC" w:rsidP="00CB2DBC">
            <w:pPr>
              <w:pStyle w:val="ListParagraph"/>
              <w:ind w:left="0"/>
              <w:rPr>
                <w:rFonts w:ascii="Times New Roman" w:hAnsi="Times New Roman" w:cs="Times New Roman"/>
                <w:b/>
                <w:sz w:val="18"/>
                <w:szCs w:val="18"/>
              </w:rPr>
            </w:pPr>
            <w:r>
              <w:rPr>
                <w:rFonts w:ascii="Times New Roman" w:hAnsi="Times New Roman" w:cs="Times New Roman"/>
                <w:noProof/>
                <w:sz w:val="18"/>
                <w:szCs w:val="18"/>
              </w:rPr>
              <w:drawing>
                <wp:inline distT="0" distB="0" distL="0" distR="0" wp14:anchorId="03088595" wp14:editId="78F94F89">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730E0">
              <w:rPr>
                <w:rFonts w:ascii="Times New Roman" w:hAnsi="Times New Roman" w:cs="Times New Roman"/>
                <w:b/>
                <w:sz w:val="18"/>
                <w:szCs w:val="18"/>
              </w:rPr>
              <w:t xml:space="preserve">1.  </w:t>
            </w:r>
            <w:r w:rsidR="00D85633" w:rsidRPr="00D730E0">
              <w:rPr>
                <w:rFonts w:ascii="Times New Roman" w:hAnsi="Times New Roman" w:cs="Times New Roman"/>
                <w:b/>
                <w:sz w:val="18"/>
                <w:szCs w:val="18"/>
              </w:rPr>
              <w:t xml:space="preserve">Make sense of problems and persevere in solving them. </w:t>
            </w:r>
          </w:p>
          <w:p w:rsidR="00D85633" w:rsidRPr="00D730E0" w:rsidRDefault="00CB2DBC" w:rsidP="00CB2DBC">
            <w:pPr>
              <w:pStyle w:val="ListParagraph"/>
              <w:ind w:left="0"/>
              <w:rPr>
                <w:rFonts w:ascii="Times New Roman" w:hAnsi="Times New Roman" w:cs="Times New Roman"/>
                <w:b/>
                <w:sz w:val="18"/>
                <w:szCs w:val="18"/>
              </w:rPr>
            </w:pPr>
            <w:r w:rsidRPr="00D730E0">
              <w:rPr>
                <w:rFonts w:ascii="Times New Roman" w:hAnsi="Times New Roman" w:cs="Times New Roman"/>
                <w:b/>
                <w:noProof/>
                <w:sz w:val="18"/>
                <w:szCs w:val="18"/>
              </w:rPr>
              <w:drawing>
                <wp:inline distT="0" distB="0" distL="0" distR="0" wp14:anchorId="0F6D33A2" wp14:editId="6B6297CE">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D730E0">
              <w:rPr>
                <w:rFonts w:ascii="Times New Roman" w:hAnsi="Times New Roman" w:cs="Times New Roman"/>
                <w:b/>
                <w:sz w:val="18"/>
                <w:szCs w:val="18"/>
              </w:rPr>
              <w:t xml:space="preserve">   </w:t>
            </w:r>
            <w:r w:rsidR="00D85633" w:rsidRPr="00D730E0">
              <w:rPr>
                <w:rFonts w:ascii="Times New Roman" w:hAnsi="Times New Roman" w:cs="Times New Roman"/>
                <w:b/>
                <w:sz w:val="18"/>
                <w:szCs w:val="18"/>
              </w:rPr>
              <w:t>2.  Reason abstractly and quantitatively.</w:t>
            </w:r>
          </w:p>
          <w:p w:rsidR="00D85633" w:rsidRPr="00D730E0" w:rsidRDefault="00CB2DBC" w:rsidP="00D85633">
            <w:pPr>
              <w:rPr>
                <w:rFonts w:ascii="Times New Roman" w:hAnsi="Times New Roman" w:cs="Times New Roman"/>
                <w:b/>
                <w:sz w:val="18"/>
                <w:szCs w:val="18"/>
              </w:rPr>
            </w:pPr>
            <w:r w:rsidRPr="00D730E0">
              <w:rPr>
                <w:rFonts w:ascii="Times New Roman" w:hAnsi="Times New Roman" w:cs="Times New Roman"/>
                <w:b/>
                <w:noProof/>
                <w:sz w:val="18"/>
                <w:szCs w:val="18"/>
              </w:rPr>
              <w:drawing>
                <wp:inline distT="0" distB="0" distL="0" distR="0" wp14:anchorId="40669E64" wp14:editId="3BD7332D">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D730E0">
              <w:rPr>
                <w:rFonts w:ascii="Times New Roman" w:hAnsi="Times New Roman" w:cs="Times New Roman"/>
                <w:b/>
                <w:sz w:val="18"/>
                <w:szCs w:val="18"/>
              </w:rPr>
              <w:t xml:space="preserve">   </w:t>
            </w:r>
            <w:r w:rsidR="00D85633" w:rsidRPr="00D730E0">
              <w:rPr>
                <w:rFonts w:ascii="Times New Roman" w:hAnsi="Times New Roman" w:cs="Times New Roman"/>
                <w:b/>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D730E0">
              <w:rPr>
                <w:rFonts w:ascii="Times New Roman" w:hAnsi="Times New Roman" w:cs="Times New Roman"/>
                <w:b/>
                <w:noProof/>
                <w:sz w:val="18"/>
                <w:szCs w:val="18"/>
              </w:rPr>
              <w:drawing>
                <wp:inline distT="0" distB="0" distL="0" distR="0" wp14:anchorId="49D31ED0" wp14:editId="4351E6C2">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D730E0">
              <w:rPr>
                <w:rFonts w:ascii="Times New Roman" w:hAnsi="Times New Roman" w:cs="Times New Roman"/>
                <w:b/>
                <w:sz w:val="18"/>
                <w:szCs w:val="18"/>
              </w:rPr>
              <w:t xml:space="preserve">   </w:t>
            </w:r>
            <w:r w:rsidR="00D85633" w:rsidRPr="00D730E0">
              <w:rPr>
                <w:rFonts w:ascii="Times New Roman" w:hAnsi="Times New Roman" w:cs="Times New Roman"/>
                <w:b/>
                <w:sz w:val="18"/>
                <w:szCs w:val="18"/>
              </w:rPr>
              <w:t>4.  Model with mathematics</w:t>
            </w:r>
            <w:r w:rsidR="00D85633" w:rsidRPr="00D85633">
              <w:rPr>
                <w:rFonts w:ascii="Times New Roman" w:hAnsi="Times New Roman" w:cs="Times New Roman"/>
                <w:sz w:val="18"/>
                <w:szCs w:val="18"/>
              </w:rPr>
              <w:t>.</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80E681C" wp14:editId="1BBCC687">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418E00B" wp14:editId="3957C5E9">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7505328" wp14:editId="5F932BBA">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C0164B3" wp14:editId="4C80F09B">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76AA2"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FA5C9A">
              <w:rPr>
                <w:rFonts w:ascii="Times New Roman" w:hAnsi="Times New Roman" w:cs="Times New Roman"/>
                <w:b/>
                <w:sz w:val="24"/>
                <w:szCs w:val="24"/>
              </w:rPr>
              <w:t xml:space="preserve"> </w:t>
            </w:r>
          </w:p>
          <w:p w:rsidR="00D85633" w:rsidRPr="008C13D7" w:rsidRDefault="00FA5C9A" w:rsidP="007B401D">
            <w:pPr>
              <w:rPr>
                <w:rFonts w:ascii="Times New Roman" w:hAnsi="Times New Roman" w:cs="Times New Roman"/>
                <w:b/>
                <w:sz w:val="24"/>
                <w:szCs w:val="24"/>
              </w:rPr>
            </w:pPr>
            <w:r>
              <w:rPr>
                <w:rFonts w:ascii="Times New Roman" w:hAnsi="Times New Roman" w:cs="Times New Roman"/>
                <w:b/>
                <w:sz w:val="24"/>
                <w:szCs w:val="24"/>
              </w:rPr>
              <w:t>3.NBT.2 Fluently add and subtract within 1,000 using strategies and algorithms based on place value, properties of operations, and/or the relationship between addition and subtraction.</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FA5C9A">
              <w:rPr>
                <w:rFonts w:ascii="Times New Roman" w:hAnsi="Times New Roman" w:cs="Times New Roman"/>
                <w:b/>
                <w:sz w:val="24"/>
                <w:szCs w:val="24"/>
              </w:rPr>
              <w:t xml:space="preserve"> </w:t>
            </w:r>
          </w:p>
          <w:p w:rsidR="00FA5C9A" w:rsidRDefault="00FA5C9A" w:rsidP="007B401D">
            <w:pPr>
              <w:rPr>
                <w:rFonts w:ascii="Times New Roman" w:hAnsi="Times New Roman" w:cs="Times New Roman"/>
                <w:b/>
                <w:sz w:val="24"/>
                <w:szCs w:val="24"/>
              </w:rPr>
            </w:pPr>
            <w:r>
              <w:rPr>
                <w:rFonts w:ascii="Times New Roman" w:hAnsi="Times New Roman" w:cs="Times New Roman"/>
                <w:b/>
                <w:sz w:val="24"/>
                <w:szCs w:val="24"/>
              </w:rPr>
              <w:t>-I can compare two numbers and figure out how to determine their difference.</w:t>
            </w:r>
          </w:p>
          <w:p w:rsidR="00FA5C9A" w:rsidRDefault="00FA5C9A" w:rsidP="007B401D">
            <w:pPr>
              <w:rPr>
                <w:rFonts w:ascii="Times New Roman" w:hAnsi="Times New Roman" w:cs="Times New Roman"/>
                <w:b/>
                <w:sz w:val="24"/>
                <w:szCs w:val="24"/>
              </w:rPr>
            </w:pPr>
            <w:r>
              <w:rPr>
                <w:rFonts w:ascii="Times New Roman" w:hAnsi="Times New Roman" w:cs="Times New Roman"/>
                <w:b/>
                <w:sz w:val="24"/>
                <w:szCs w:val="24"/>
              </w:rPr>
              <w:t>-I can develop ways of getting close to 100 by combining numbers.</w:t>
            </w:r>
          </w:p>
          <w:p w:rsidR="00FA5C9A" w:rsidRDefault="00FA5C9A" w:rsidP="007B401D">
            <w:pPr>
              <w:rPr>
                <w:rFonts w:ascii="Times New Roman" w:hAnsi="Times New Roman" w:cs="Times New Roman"/>
                <w:b/>
                <w:sz w:val="24"/>
                <w:szCs w:val="24"/>
              </w:rPr>
            </w:pPr>
            <w:r>
              <w:rPr>
                <w:rFonts w:ascii="Times New Roman" w:hAnsi="Times New Roman" w:cs="Times New Roman"/>
                <w:b/>
                <w:sz w:val="24"/>
                <w:szCs w:val="24"/>
              </w:rPr>
              <w:t>-I can use landmark numbers</w:t>
            </w:r>
            <w:r w:rsidR="000D2806">
              <w:rPr>
                <w:rFonts w:ascii="Times New Roman" w:hAnsi="Times New Roman" w:cs="Times New Roman"/>
                <w:b/>
                <w:sz w:val="24"/>
                <w:szCs w:val="24"/>
              </w:rPr>
              <w:t xml:space="preserve"> </w:t>
            </w:r>
            <w:r>
              <w:rPr>
                <w:rFonts w:ascii="Times New Roman" w:hAnsi="Times New Roman" w:cs="Times New Roman"/>
                <w:b/>
                <w:sz w:val="24"/>
                <w:szCs w:val="24"/>
              </w:rPr>
              <w:t xml:space="preserve">(multiples of 10 and 100) to compare two </w:t>
            </w:r>
            <w:r w:rsidR="006B7998">
              <w:rPr>
                <w:rFonts w:ascii="Times New Roman" w:hAnsi="Times New Roman" w:cs="Times New Roman"/>
                <w:b/>
                <w:sz w:val="24"/>
                <w:szCs w:val="24"/>
              </w:rPr>
              <w:t>quantities</w:t>
            </w:r>
            <w:r>
              <w:rPr>
                <w:rFonts w:ascii="Times New Roman" w:hAnsi="Times New Roman" w:cs="Times New Roman"/>
                <w:b/>
                <w:sz w:val="24"/>
                <w:szCs w:val="24"/>
              </w:rPr>
              <w:t>.</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Pr="00EF661E" w:rsidRDefault="00D85633" w:rsidP="007B401D">
            <w:pPr>
              <w:rPr>
                <w:rFonts w:ascii="Times New Roman" w:hAnsi="Times New Roman" w:cs="Times New Roman"/>
                <w:b/>
                <w:sz w:val="24"/>
                <w:szCs w:val="24"/>
              </w:rPr>
            </w:pPr>
            <w:r w:rsidRPr="008C13D7">
              <w:rPr>
                <w:rFonts w:ascii="Times New Roman" w:hAnsi="Times New Roman" w:cs="Times New Roman"/>
                <w:b/>
                <w:sz w:val="24"/>
                <w:szCs w:val="24"/>
              </w:rPr>
              <w:t>Activating Strategy/Hook</w:t>
            </w:r>
            <w:r w:rsidRPr="00EF661E">
              <w:rPr>
                <w:rFonts w:ascii="Times New Roman" w:hAnsi="Times New Roman" w:cs="Times New Roman"/>
                <w:b/>
                <w:sz w:val="24"/>
                <w:szCs w:val="24"/>
              </w:rPr>
              <w:t>:  (How will students become cognitively engaged and focused?)</w:t>
            </w:r>
          </w:p>
          <w:p w:rsidR="00440470" w:rsidRPr="00EF661E" w:rsidRDefault="00440470" w:rsidP="00440470">
            <w:pPr>
              <w:pStyle w:val="ListParagraph"/>
              <w:numPr>
                <w:ilvl w:val="0"/>
                <w:numId w:val="8"/>
              </w:numPr>
              <w:rPr>
                <w:rFonts w:ascii="Times New Roman" w:hAnsi="Times New Roman" w:cs="Times New Roman"/>
                <w:b/>
                <w:sz w:val="24"/>
                <w:szCs w:val="24"/>
              </w:rPr>
            </w:pPr>
            <w:r w:rsidRPr="00EF661E">
              <w:rPr>
                <w:rFonts w:ascii="Times New Roman" w:hAnsi="Times New Roman" w:cs="Times New Roman"/>
                <w:b/>
                <w:sz w:val="24"/>
                <w:szCs w:val="24"/>
              </w:rPr>
              <w:t xml:space="preserve">Look at and discuss some of the world records in </w:t>
            </w:r>
            <w:r w:rsidRPr="00EF661E">
              <w:rPr>
                <w:rFonts w:ascii="Times New Roman" w:hAnsi="Times New Roman" w:cs="Times New Roman"/>
                <w:b/>
                <w:i/>
                <w:sz w:val="24"/>
                <w:szCs w:val="24"/>
              </w:rPr>
              <w:t>The Guinness Book of World Records</w:t>
            </w:r>
            <w:r w:rsidRPr="00EF661E">
              <w:rPr>
                <w:rFonts w:ascii="Times New Roman" w:hAnsi="Times New Roman" w:cs="Times New Roman"/>
                <w:b/>
                <w:sz w:val="24"/>
                <w:szCs w:val="24"/>
              </w:rPr>
              <w:t xml:space="preserve">. Direct conversation about the use of numbers and compare/combine some of the records- </w:t>
            </w:r>
            <w:r w:rsidR="00D730E0" w:rsidRPr="00EF661E">
              <w:rPr>
                <w:rFonts w:ascii="Times New Roman" w:hAnsi="Times New Roman" w:cs="Times New Roman"/>
                <w:b/>
                <w:sz w:val="24"/>
                <w:szCs w:val="24"/>
              </w:rPr>
              <w:t>i.e. -</w:t>
            </w:r>
            <w:r w:rsidRPr="00EF661E">
              <w:rPr>
                <w:rFonts w:ascii="Times New Roman" w:hAnsi="Times New Roman" w:cs="Times New Roman"/>
                <w:b/>
                <w:sz w:val="24"/>
                <w:szCs w:val="24"/>
              </w:rPr>
              <w:t xml:space="preserve"> the record weight for the heaviest pumpkin and heaviest dog, longest snake with smallest. </w:t>
            </w:r>
          </w:p>
          <w:p w:rsidR="00440470" w:rsidRPr="00EF661E" w:rsidRDefault="00440470" w:rsidP="00440470">
            <w:pPr>
              <w:pStyle w:val="ListParagraph"/>
              <w:numPr>
                <w:ilvl w:val="0"/>
                <w:numId w:val="8"/>
              </w:numPr>
              <w:rPr>
                <w:rFonts w:ascii="Times New Roman" w:hAnsi="Times New Roman" w:cs="Times New Roman"/>
                <w:b/>
                <w:sz w:val="24"/>
                <w:szCs w:val="24"/>
              </w:rPr>
            </w:pPr>
            <w:r w:rsidRPr="00EF661E">
              <w:rPr>
                <w:rFonts w:ascii="Times New Roman" w:hAnsi="Times New Roman" w:cs="Times New Roman"/>
                <w:b/>
                <w:sz w:val="24"/>
                <w:szCs w:val="24"/>
              </w:rPr>
              <w:t xml:space="preserve">Tell students that today they will compare the number of children in their family to the record </w:t>
            </w:r>
            <w:r w:rsidR="00E1190A" w:rsidRPr="00EF661E">
              <w:rPr>
                <w:rFonts w:ascii="Times New Roman" w:hAnsi="Times New Roman" w:cs="Times New Roman"/>
                <w:b/>
                <w:sz w:val="24"/>
                <w:szCs w:val="24"/>
              </w:rPr>
              <w:t>number</w:t>
            </w:r>
            <w:r w:rsidRPr="00EF661E">
              <w:rPr>
                <w:rFonts w:ascii="Times New Roman" w:hAnsi="Times New Roman" w:cs="Times New Roman"/>
                <w:b/>
                <w:sz w:val="24"/>
                <w:szCs w:val="24"/>
              </w:rPr>
              <w:t xml:space="preserve"> of children in a family. Ask, “How should we count the number of children? Whom should we count?” Allow time for discussion. </w:t>
            </w:r>
            <w:r w:rsidR="00E1190A" w:rsidRPr="00EF661E">
              <w:rPr>
                <w:rFonts w:ascii="Times New Roman" w:hAnsi="Times New Roman" w:cs="Times New Roman"/>
                <w:b/>
                <w:sz w:val="24"/>
                <w:szCs w:val="24"/>
              </w:rPr>
              <w:t>(</w:t>
            </w:r>
            <w:r w:rsidRPr="00EF661E">
              <w:rPr>
                <w:rFonts w:ascii="Times New Roman" w:hAnsi="Times New Roman" w:cs="Times New Roman"/>
                <w:b/>
                <w:i/>
                <w:sz w:val="24"/>
                <w:szCs w:val="24"/>
              </w:rPr>
              <w:t xml:space="preserve">Guinness </w:t>
            </w:r>
            <w:r w:rsidRPr="00EF661E">
              <w:rPr>
                <w:rFonts w:ascii="Times New Roman" w:hAnsi="Times New Roman" w:cs="Times New Roman"/>
                <w:b/>
                <w:sz w:val="24"/>
                <w:szCs w:val="24"/>
              </w:rPr>
              <w:t>uses</w:t>
            </w:r>
            <w:r w:rsidR="00E1190A" w:rsidRPr="00EF661E">
              <w:rPr>
                <w:rFonts w:ascii="Times New Roman" w:hAnsi="Times New Roman" w:cs="Times New Roman"/>
                <w:b/>
                <w:sz w:val="24"/>
                <w:szCs w:val="24"/>
              </w:rPr>
              <w:t xml:space="preserve"> the definition of children who have the same birth mother.)</w:t>
            </w:r>
          </w:p>
          <w:p w:rsidR="00D85633" w:rsidRPr="00440470" w:rsidRDefault="00440470" w:rsidP="00440470">
            <w:pPr>
              <w:rPr>
                <w:rFonts w:ascii="Times New Roman" w:hAnsi="Times New Roman" w:cs="Times New Roman"/>
                <w:sz w:val="24"/>
                <w:szCs w:val="24"/>
              </w:rPr>
            </w:pPr>
            <w:r>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E1190A" w:rsidRDefault="00E1190A" w:rsidP="00E1190A">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Have students write the number of children in their family on a piece of paper.</w:t>
            </w:r>
          </w:p>
          <w:p w:rsidR="00E1190A" w:rsidRDefault="00E1190A" w:rsidP="00E1190A">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Ask for estimates of the world record of children in a family.</w:t>
            </w:r>
          </w:p>
          <w:p w:rsidR="00C016BB" w:rsidRDefault="00E1190A" w:rsidP="00E1190A">
            <w:pPr>
              <w:pStyle w:val="ListParagraph"/>
              <w:numPr>
                <w:ilvl w:val="0"/>
                <w:numId w:val="9"/>
              </w:numPr>
              <w:rPr>
                <w:rFonts w:ascii="Times New Roman" w:hAnsi="Times New Roman" w:cs="Times New Roman"/>
                <w:b/>
                <w:sz w:val="24"/>
                <w:szCs w:val="24"/>
              </w:rPr>
            </w:pPr>
            <w:r w:rsidRPr="00C016BB">
              <w:rPr>
                <w:rFonts w:ascii="Times New Roman" w:hAnsi="Times New Roman" w:cs="Times New Roman"/>
                <w:b/>
                <w:sz w:val="24"/>
                <w:szCs w:val="24"/>
              </w:rPr>
              <w:t>Tell them that the largest number of children in a single family was 69. (</w:t>
            </w:r>
            <w:r w:rsidR="00C016BB">
              <w:rPr>
                <w:rFonts w:ascii="Times New Roman" w:hAnsi="Times New Roman" w:cs="Times New Roman"/>
                <w:b/>
                <w:sz w:val="24"/>
                <w:szCs w:val="24"/>
              </w:rPr>
              <w:t xml:space="preserve">The largest number of children in a single family was 69. This family lived in Russia about 250 years ago. It included 16 pairs of twins, 7 sets of triplets and 4 sets of quadruplets. There were no single births.) </w:t>
            </w:r>
          </w:p>
          <w:p w:rsidR="00E1190A" w:rsidRDefault="00E1190A" w:rsidP="00E1190A">
            <w:pPr>
              <w:pStyle w:val="ListParagraph"/>
              <w:numPr>
                <w:ilvl w:val="0"/>
                <w:numId w:val="9"/>
              </w:numPr>
              <w:rPr>
                <w:rFonts w:ascii="Times New Roman" w:hAnsi="Times New Roman" w:cs="Times New Roman"/>
                <w:b/>
                <w:sz w:val="24"/>
                <w:szCs w:val="24"/>
              </w:rPr>
            </w:pPr>
            <w:r w:rsidRPr="00C016BB">
              <w:rPr>
                <w:rFonts w:ascii="Times New Roman" w:hAnsi="Times New Roman" w:cs="Times New Roman"/>
                <w:b/>
                <w:sz w:val="24"/>
                <w:szCs w:val="24"/>
              </w:rPr>
              <w:t xml:space="preserve">Ask, “How many more children would you need in your family in order to tie the record? In other words, what is the difference between the number of </w:t>
            </w:r>
            <w:r w:rsidRPr="00C016BB">
              <w:rPr>
                <w:rFonts w:ascii="Times New Roman" w:hAnsi="Times New Roman" w:cs="Times New Roman"/>
                <w:b/>
                <w:sz w:val="24"/>
                <w:szCs w:val="24"/>
              </w:rPr>
              <w:lastRenderedPageBreak/>
              <w:t>children in your family and the record number of children?”</w:t>
            </w:r>
          </w:p>
          <w:p w:rsidR="000D1178" w:rsidRPr="00E1190A" w:rsidRDefault="00C016BB" w:rsidP="00EF661E">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Answer the question yourself about your family.  Explain, show with 100 chart, and record</w:t>
            </w:r>
            <w:r w:rsidR="00510CD4">
              <w:rPr>
                <w:rFonts w:ascii="Times New Roman" w:hAnsi="Times New Roman" w:cs="Times New Roman"/>
                <w:b/>
                <w:sz w:val="24"/>
                <w:szCs w:val="24"/>
              </w:rPr>
              <w:t xml:space="preserve"> how you got your answer and</w:t>
            </w:r>
            <w:r>
              <w:rPr>
                <w:rFonts w:ascii="Times New Roman" w:hAnsi="Times New Roman" w:cs="Times New Roman"/>
                <w:b/>
                <w:sz w:val="24"/>
                <w:szCs w:val="24"/>
              </w:rPr>
              <w:t xml:space="preserve"> model possible strategies</w:t>
            </w:r>
            <w:r w:rsidR="00F6412A">
              <w:rPr>
                <w:rFonts w:ascii="Times New Roman" w:hAnsi="Times New Roman" w:cs="Times New Roman"/>
                <w:b/>
                <w:sz w:val="24"/>
                <w:szCs w:val="24"/>
              </w:rPr>
              <w:t>.</w:t>
            </w:r>
            <w:r w:rsidR="00EF661E" w:rsidRPr="00E1190A">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C016BB" w:rsidRPr="000D2806" w:rsidRDefault="00D85633" w:rsidP="000D2806">
            <w:pPr>
              <w:rPr>
                <w:rFonts w:ascii="Times New Roman" w:hAnsi="Times New Roman" w:cs="Times New Roman"/>
                <w:b/>
                <w:sz w:val="24"/>
                <w:szCs w:val="24"/>
              </w:rPr>
            </w:pPr>
            <w:r w:rsidRPr="000D2806">
              <w:rPr>
                <w:rFonts w:ascii="Times New Roman" w:hAnsi="Times New Roman" w:cs="Times New Roman"/>
                <w:b/>
                <w:sz w:val="24"/>
                <w:szCs w:val="24"/>
              </w:rPr>
              <w:t>Guided Practice:</w:t>
            </w:r>
            <w:r w:rsidR="000D1178" w:rsidRPr="000D2806">
              <w:rPr>
                <w:rFonts w:ascii="Times New Roman" w:hAnsi="Times New Roman" w:cs="Times New Roman"/>
                <w:b/>
                <w:sz w:val="24"/>
                <w:szCs w:val="24"/>
              </w:rPr>
              <w:t xml:space="preserve"> </w:t>
            </w:r>
          </w:p>
          <w:p w:rsidR="00C016BB" w:rsidRDefault="00C016BB" w:rsidP="00C016BB">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rPr>
              <w:t>Have students work in pairs comparing their individual family data with the record. Supply cubes and 100 charts to work with. Circulate and ask them to explain how they are finding the difference. Encourage them to use materials and representations to show their strategies.</w:t>
            </w:r>
          </w:p>
          <w:p w:rsidR="00C016BB" w:rsidRDefault="00C016BB" w:rsidP="00C016BB">
            <w:pPr>
              <w:pStyle w:val="ListParagraph"/>
              <w:numPr>
                <w:ilvl w:val="0"/>
                <w:numId w:val="10"/>
              </w:numPr>
              <w:rPr>
                <w:rFonts w:ascii="Times New Roman" w:hAnsi="Times New Roman" w:cs="Times New Roman"/>
                <w:b/>
                <w:sz w:val="24"/>
                <w:szCs w:val="24"/>
              </w:rPr>
            </w:pPr>
            <w:r w:rsidRPr="00C016BB">
              <w:rPr>
                <w:rFonts w:ascii="Times New Roman" w:hAnsi="Times New Roman" w:cs="Times New Roman"/>
                <w:b/>
                <w:sz w:val="24"/>
                <w:szCs w:val="24"/>
              </w:rPr>
              <w:t>Have students compare the largest family with the class using the same procedure.</w:t>
            </w:r>
          </w:p>
          <w:p w:rsidR="00C016BB" w:rsidRDefault="00C016BB" w:rsidP="000D2806">
            <w:pPr>
              <w:pStyle w:val="ListParagraph"/>
              <w:numPr>
                <w:ilvl w:val="0"/>
                <w:numId w:val="10"/>
              </w:numPr>
              <w:rPr>
                <w:rFonts w:ascii="Times New Roman" w:hAnsi="Times New Roman" w:cs="Times New Roman"/>
                <w:b/>
                <w:sz w:val="24"/>
                <w:szCs w:val="24"/>
              </w:rPr>
            </w:pPr>
            <w:r w:rsidRPr="000D2806">
              <w:rPr>
                <w:rFonts w:ascii="Times New Roman" w:hAnsi="Times New Roman" w:cs="Times New Roman"/>
                <w:b/>
                <w:sz w:val="24"/>
                <w:szCs w:val="24"/>
              </w:rPr>
              <w:t>Add the word ‘difference’ to the math vocabulary wall.</w:t>
            </w:r>
          </w:p>
          <w:p w:rsidR="005661A1" w:rsidRDefault="00C016BB" w:rsidP="005661A1">
            <w:pPr>
              <w:pStyle w:val="ListParagraph"/>
              <w:numPr>
                <w:ilvl w:val="0"/>
                <w:numId w:val="10"/>
              </w:numPr>
              <w:rPr>
                <w:rFonts w:ascii="Times New Roman" w:hAnsi="Times New Roman" w:cs="Times New Roman"/>
                <w:b/>
                <w:sz w:val="24"/>
                <w:szCs w:val="24"/>
              </w:rPr>
            </w:pPr>
            <w:r w:rsidRPr="000D2806">
              <w:rPr>
                <w:rFonts w:ascii="Times New Roman" w:hAnsi="Times New Roman" w:cs="Times New Roman"/>
                <w:b/>
                <w:sz w:val="24"/>
                <w:szCs w:val="24"/>
              </w:rPr>
              <w:t>Ask several pairs of volunteers to share their findings with the class, explaining how they worked out their comparisons. Encourage students to share the different strategies they used.</w:t>
            </w:r>
          </w:p>
          <w:p w:rsidR="005661A1" w:rsidRPr="005661A1" w:rsidRDefault="00EF661E" w:rsidP="005661A1">
            <w:pPr>
              <w:pStyle w:val="ListParagraph"/>
              <w:numPr>
                <w:ilvl w:val="0"/>
                <w:numId w:val="10"/>
              </w:numPr>
              <w:rPr>
                <w:rFonts w:ascii="Times New Roman" w:hAnsi="Times New Roman" w:cs="Times New Roman"/>
                <w:b/>
                <w:sz w:val="24"/>
                <w:szCs w:val="24"/>
              </w:rPr>
            </w:pPr>
            <w:r w:rsidRPr="005661A1">
              <w:rPr>
                <w:rFonts w:ascii="Times New Roman" w:hAnsi="Times New Roman" w:cs="Times New Roman"/>
                <w:b/>
                <w:sz w:val="24"/>
                <w:szCs w:val="24"/>
              </w:rPr>
              <w:t>Demonstrate how to p</w:t>
            </w:r>
            <w:r w:rsidR="005661A1">
              <w:rPr>
                <w:rFonts w:ascii="Times New Roman" w:hAnsi="Times New Roman" w:cs="Times New Roman"/>
                <w:b/>
                <w:sz w:val="24"/>
                <w:szCs w:val="24"/>
              </w:rPr>
              <w:t>lay the game ‘Close to 100’,</w:t>
            </w:r>
            <w:r w:rsidR="000D1178" w:rsidRPr="005661A1">
              <w:rPr>
                <w:rFonts w:ascii="Times New Roman" w:hAnsi="Times New Roman" w:cs="Times New Roman"/>
                <w:b/>
                <w:sz w:val="24"/>
                <w:szCs w:val="24"/>
              </w:rPr>
              <w:t xml:space="preserve"> </w:t>
            </w:r>
            <w:r w:rsidR="00C016BB" w:rsidRPr="005661A1">
              <w:rPr>
                <w:rFonts w:ascii="Times New Roman" w:hAnsi="Times New Roman" w:cs="Times New Roman"/>
                <w:b/>
                <w:sz w:val="24"/>
                <w:szCs w:val="24"/>
              </w:rPr>
              <w:t>(Included)</w:t>
            </w:r>
            <w:r w:rsidR="005661A1" w:rsidRPr="005661A1">
              <w:rPr>
                <w:rFonts w:ascii="Times New Roman" w:hAnsi="Times New Roman" w:cs="Times New Roman"/>
                <w:b/>
                <w:sz w:val="24"/>
                <w:szCs w:val="24"/>
              </w:rPr>
              <w:t xml:space="preserve"> showing </w:t>
            </w:r>
          </w:p>
          <w:p w:rsidR="00D85633" w:rsidRPr="005661A1" w:rsidRDefault="005661A1" w:rsidP="005661A1">
            <w:pPr>
              <w:spacing w:after="200" w:line="276" w:lineRule="auto"/>
              <w:ind w:left="720"/>
              <w:contextualSpacing/>
              <w:rPr>
                <w:rFonts w:ascii="Times New Roman" w:hAnsi="Times New Roman" w:cs="Times New Roman"/>
                <w:b/>
                <w:sz w:val="24"/>
                <w:szCs w:val="24"/>
              </w:rPr>
            </w:pPr>
            <w:r w:rsidRPr="005661A1">
              <w:rPr>
                <w:rFonts w:ascii="Times New Roman" w:hAnsi="Times New Roman" w:cs="Times New Roman"/>
                <w:b/>
                <w:sz w:val="24"/>
                <w:szCs w:val="24"/>
              </w:rPr>
              <w:t>left-to-right addition, rounding to nearby landmarks, and changing the order of the numbers.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572D53">
              <w:rPr>
                <w:rFonts w:ascii="Times New Roman" w:hAnsi="Times New Roman" w:cs="Times New Roman"/>
                <w:b/>
                <w:sz w:val="24"/>
                <w:szCs w:val="24"/>
              </w:rPr>
              <w:t xml:space="preserve"> Play ‘Close to 100’ as a Solitaire type game.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0D1178">
              <w:rPr>
                <w:rFonts w:ascii="Times New Roman" w:hAnsi="Times New Roman" w:cs="Times New Roman"/>
                <w:b/>
                <w:sz w:val="24"/>
                <w:szCs w:val="24"/>
              </w:rPr>
              <w:t xml:space="preserve"> </w:t>
            </w:r>
            <w:r w:rsidR="00E063DD">
              <w:rPr>
                <w:rFonts w:ascii="Times New Roman" w:hAnsi="Times New Roman" w:cs="Times New Roman"/>
                <w:b/>
                <w:sz w:val="24"/>
                <w:szCs w:val="24"/>
              </w:rPr>
              <w:t>Have students generate a list of strategies used to answer questions/solve problems</w:t>
            </w:r>
            <w:r w:rsidR="00E8192B">
              <w:rPr>
                <w:rFonts w:ascii="Times New Roman" w:hAnsi="Times New Roman" w:cs="Times New Roman"/>
                <w:b/>
                <w:sz w:val="24"/>
                <w:szCs w:val="24"/>
              </w:rPr>
              <w:t xml:space="preserve"> and record on an anchor chart that will be posted throughout this unit</w:t>
            </w:r>
            <w:r w:rsidR="00E063DD">
              <w:rPr>
                <w:rFonts w:ascii="Times New Roman" w:hAnsi="Times New Roman" w:cs="Times New Roman"/>
                <w:b/>
                <w:sz w:val="24"/>
                <w:szCs w:val="24"/>
              </w:rPr>
              <w:t>. Emphasize that knowing how to arrive at an answer more than one way is one of the most important math skills that they need to acquire.</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Pr="005661A1" w:rsidRDefault="001722E3" w:rsidP="001722E3">
            <w:pPr>
              <w:rPr>
                <w:rFonts w:ascii="Times New Roman" w:hAnsi="Times New Roman" w:cs="Times New Roman"/>
                <w:b/>
                <w:sz w:val="24"/>
                <w:szCs w:val="24"/>
              </w:rPr>
            </w:pPr>
            <w:r w:rsidRPr="005661A1">
              <w:rPr>
                <w:rFonts w:ascii="Times New Roman" w:hAnsi="Times New Roman" w:cs="Times New Roman"/>
                <w:b/>
                <w:sz w:val="24"/>
                <w:szCs w:val="24"/>
              </w:rPr>
              <w:t>Play ‘Close to 1,000’ instead of 100</w:t>
            </w:r>
          </w:p>
          <w:p w:rsidR="001722E3" w:rsidRPr="005661A1" w:rsidRDefault="001722E3" w:rsidP="001722E3">
            <w:pPr>
              <w:rPr>
                <w:rFonts w:ascii="Times New Roman" w:hAnsi="Times New Roman" w:cs="Times New Roman"/>
                <w:b/>
                <w:sz w:val="24"/>
                <w:szCs w:val="24"/>
              </w:rPr>
            </w:pPr>
            <w:r w:rsidRPr="005661A1">
              <w:rPr>
                <w:rFonts w:ascii="Times New Roman" w:hAnsi="Times New Roman" w:cs="Times New Roman"/>
                <w:b/>
                <w:sz w:val="24"/>
                <w:szCs w:val="24"/>
              </w:rPr>
              <w:t xml:space="preserve">Find records in </w:t>
            </w:r>
            <w:r w:rsidRPr="005661A1">
              <w:rPr>
                <w:rFonts w:ascii="Times New Roman" w:hAnsi="Times New Roman" w:cs="Times New Roman"/>
                <w:b/>
                <w:i/>
                <w:sz w:val="24"/>
                <w:szCs w:val="24"/>
              </w:rPr>
              <w:t>Guinness</w:t>
            </w:r>
            <w:r w:rsidRPr="005661A1">
              <w:rPr>
                <w:rFonts w:ascii="Times New Roman" w:hAnsi="Times New Roman" w:cs="Times New Roman"/>
                <w:b/>
                <w:sz w:val="24"/>
                <w:szCs w:val="24"/>
              </w:rPr>
              <w:t xml:space="preserve"> to combine/compare. Illustrate combinations and comparisons.</w:t>
            </w:r>
          </w:p>
        </w:tc>
        <w:tc>
          <w:tcPr>
            <w:tcW w:w="3672" w:type="dxa"/>
            <w:gridSpan w:val="3"/>
          </w:tcPr>
          <w:p w:rsidR="005C4CBE" w:rsidRPr="005661A1" w:rsidRDefault="001722E3" w:rsidP="001722E3">
            <w:pPr>
              <w:rPr>
                <w:rFonts w:ascii="Times New Roman" w:hAnsi="Times New Roman" w:cs="Times New Roman"/>
                <w:b/>
                <w:sz w:val="24"/>
                <w:szCs w:val="24"/>
              </w:rPr>
            </w:pPr>
            <w:r w:rsidRPr="005661A1">
              <w:rPr>
                <w:rFonts w:ascii="Times New Roman" w:hAnsi="Times New Roman" w:cs="Times New Roman"/>
                <w:b/>
                <w:sz w:val="24"/>
                <w:szCs w:val="24"/>
              </w:rPr>
              <w:t>Allow calculators to be used to check answers</w:t>
            </w:r>
          </w:p>
        </w:tc>
        <w:tc>
          <w:tcPr>
            <w:tcW w:w="3672" w:type="dxa"/>
          </w:tcPr>
          <w:p w:rsidR="005C4CBE" w:rsidRPr="005661A1" w:rsidRDefault="005661A1" w:rsidP="00E8192B">
            <w:pPr>
              <w:rPr>
                <w:rFonts w:ascii="Times New Roman" w:hAnsi="Times New Roman" w:cs="Times New Roman"/>
                <w:b/>
                <w:sz w:val="24"/>
                <w:szCs w:val="24"/>
              </w:rPr>
            </w:pPr>
            <w:r w:rsidRPr="005661A1">
              <w:rPr>
                <w:rFonts w:ascii="Times New Roman" w:hAnsi="Times New Roman" w:cs="Times New Roman"/>
                <w:b/>
                <w:sz w:val="24"/>
                <w:szCs w:val="24"/>
              </w:rPr>
              <w:t>Discuss different family structures among cultures.</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0D2806">
              <w:rPr>
                <w:rFonts w:ascii="Times New Roman" w:hAnsi="Times New Roman" w:cs="Times New Roman"/>
                <w:b/>
                <w:sz w:val="24"/>
                <w:szCs w:val="24"/>
              </w:rPr>
              <w:t xml:space="preserve"> Give students 3 addition problems and have them show their work at least 2 different ways.</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Pr="005661A1" w:rsidRDefault="00224D6E" w:rsidP="008C13D7">
            <w:pPr>
              <w:rPr>
                <w:rFonts w:ascii="Times New Roman" w:hAnsi="Times New Roman" w:cs="Times New Roman"/>
                <w:b/>
                <w:sz w:val="24"/>
                <w:szCs w:val="24"/>
              </w:rPr>
            </w:pPr>
            <w:r w:rsidRPr="005661A1">
              <w:rPr>
                <w:rFonts w:ascii="Times New Roman" w:hAnsi="Times New Roman" w:cs="Times New Roman"/>
                <w:b/>
                <w:sz w:val="24"/>
                <w:szCs w:val="24"/>
              </w:rPr>
              <w:t>How did students find the differences between two numbers?</w:t>
            </w:r>
          </w:p>
          <w:p w:rsidR="00224D6E" w:rsidRPr="005661A1" w:rsidRDefault="00224D6E" w:rsidP="008C13D7">
            <w:pPr>
              <w:rPr>
                <w:rFonts w:ascii="Times New Roman" w:hAnsi="Times New Roman" w:cs="Times New Roman"/>
                <w:b/>
                <w:sz w:val="24"/>
                <w:szCs w:val="24"/>
              </w:rPr>
            </w:pPr>
            <w:r w:rsidRPr="005661A1">
              <w:rPr>
                <w:rFonts w:ascii="Times New Roman" w:hAnsi="Times New Roman" w:cs="Times New Roman"/>
                <w:b/>
                <w:sz w:val="24"/>
                <w:szCs w:val="24"/>
              </w:rPr>
              <w:t>Do they count up from the smallest number? Use materials or representations? Use landmark numbers? Use subtraction?</w:t>
            </w:r>
          </w:p>
          <w:p w:rsidR="00224D6E" w:rsidRPr="005661A1" w:rsidRDefault="00224D6E" w:rsidP="008C13D7">
            <w:pPr>
              <w:rPr>
                <w:rFonts w:ascii="Times New Roman" w:hAnsi="Times New Roman" w:cs="Times New Roman"/>
                <w:b/>
                <w:sz w:val="24"/>
                <w:szCs w:val="24"/>
              </w:rPr>
            </w:pPr>
            <w:r w:rsidRPr="005661A1">
              <w:rPr>
                <w:rFonts w:ascii="Times New Roman" w:hAnsi="Times New Roman" w:cs="Times New Roman"/>
                <w:b/>
                <w:sz w:val="24"/>
                <w:szCs w:val="24"/>
              </w:rPr>
              <w:t>What strategies do students use for ‘Close to 100’? Do they make use of landmark numbers?</w:t>
            </w:r>
          </w:p>
          <w:p w:rsidR="008C13D7" w:rsidRPr="005661A1" w:rsidRDefault="008C13D7" w:rsidP="008C13D7">
            <w:pPr>
              <w:rPr>
                <w:rFonts w:ascii="Times New Roman" w:hAnsi="Times New Roman" w:cs="Times New Roman"/>
                <w:b/>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154740" w:rsidRPr="00C55E3F" w:rsidRDefault="00154740" w:rsidP="00154740">
      <w:pPr>
        <w:rPr>
          <w:rFonts w:ascii="Times New Roman" w:hAnsi="Times New Roman" w:cs="Times New Roman"/>
          <w:sz w:val="20"/>
          <w:szCs w:val="20"/>
        </w:rPr>
      </w:pPr>
      <w:r>
        <w:rPr>
          <w:rFonts w:ascii="Times New Roman" w:hAnsi="Times New Roman" w:cs="Times New Roman"/>
          <w:sz w:val="20"/>
          <w:szCs w:val="20"/>
        </w:rPr>
        <w:t xml:space="preserve">This lesson was adapted from a lesson in </w:t>
      </w:r>
      <w:r w:rsidRPr="00C55E3F">
        <w:rPr>
          <w:rFonts w:ascii="Times New Roman" w:hAnsi="Times New Roman" w:cs="Times New Roman"/>
          <w:sz w:val="20"/>
          <w:szCs w:val="20"/>
          <w:u w:val="single"/>
        </w:rPr>
        <w:t>Investigations in Number, Data, and Space</w:t>
      </w:r>
      <w:r>
        <w:rPr>
          <w:rFonts w:ascii="Times New Roman" w:hAnsi="Times New Roman" w:cs="Times New Roman"/>
          <w:sz w:val="20"/>
          <w:szCs w:val="20"/>
          <w:u w:val="single"/>
        </w:rPr>
        <w:t xml:space="preserve"> Curriculum Unit</w:t>
      </w:r>
      <w:r>
        <w:rPr>
          <w:rFonts w:ascii="Times New Roman" w:hAnsi="Times New Roman" w:cs="Times New Roman"/>
          <w:sz w:val="20"/>
          <w:szCs w:val="20"/>
        </w:rPr>
        <w:t xml:space="preserve">, </w:t>
      </w:r>
      <w:r w:rsidRPr="00E063DD">
        <w:rPr>
          <w:rFonts w:ascii="Times New Roman" w:hAnsi="Times New Roman" w:cs="Times New Roman"/>
          <w:i/>
          <w:sz w:val="20"/>
          <w:szCs w:val="20"/>
        </w:rPr>
        <w:t>Combining and Comparing</w:t>
      </w:r>
      <w:r>
        <w:rPr>
          <w:rFonts w:ascii="Times New Roman" w:hAnsi="Times New Roman" w:cs="Times New Roman"/>
          <w:sz w:val="20"/>
          <w:szCs w:val="20"/>
        </w:rPr>
        <w:t xml:space="preserve"> (Pearson Education, 2004)</w:t>
      </w:r>
    </w:p>
    <w:p w:rsidR="00154740" w:rsidRPr="00DF1C4F" w:rsidRDefault="00154740" w:rsidP="00154740">
      <w:pPr>
        <w:rPr>
          <w:b/>
          <w:sz w:val="72"/>
          <w:szCs w:val="72"/>
        </w:rPr>
      </w:pPr>
      <w:r>
        <w:rPr>
          <w:b/>
          <w:sz w:val="72"/>
          <w:szCs w:val="72"/>
        </w:rPr>
        <w:br w:type="page"/>
      </w:r>
      <w:r w:rsidRPr="00DF1C4F">
        <w:rPr>
          <w:b/>
          <w:sz w:val="72"/>
          <w:szCs w:val="72"/>
        </w:rPr>
        <w:lastRenderedPageBreak/>
        <w:t>CLOSE TO 100</w:t>
      </w:r>
    </w:p>
    <w:p w:rsidR="00154740" w:rsidRPr="00DF1C4F" w:rsidRDefault="00154740" w:rsidP="00154740">
      <w:pPr>
        <w:rPr>
          <w:b/>
          <w:sz w:val="28"/>
          <w:szCs w:val="28"/>
        </w:rPr>
      </w:pPr>
      <w:r w:rsidRPr="00DF1C4F">
        <w:rPr>
          <w:b/>
          <w:sz w:val="28"/>
          <w:szCs w:val="28"/>
        </w:rPr>
        <w:t>Materials</w:t>
      </w:r>
    </w:p>
    <w:p w:rsidR="00154740" w:rsidRPr="00281EB5" w:rsidRDefault="00154740" w:rsidP="00154740">
      <w:pPr>
        <w:pStyle w:val="ListParagraph"/>
        <w:numPr>
          <w:ilvl w:val="0"/>
          <w:numId w:val="11"/>
        </w:numPr>
        <w:rPr>
          <w:sz w:val="28"/>
          <w:szCs w:val="28"/>
        </w:rPr>
      </w:pPr>
      <w:r w:rsidRPr="00281EB5">
        <w:rPr>
          <w:sz w:val="28"/>
          <w:szCs w:val="28"/>
        </w:rPr>
        <w:t>One deck of numeral cards</w:t>
      </w:r>
    </w:p>
    <w:p w:rsidR="00154740" w:rsidRPr="00281EB5" w:rsidRDefault="00154740" w:rsidP="00154740">
      <w:pPr>
        <w:pStyle w:val="ListParagraph"/>
        <w:numPr>
          <w:ilvl w:val="0"/>
          <w:numId w:val="11"/>
        </w:numPr>
        <w:rPr>
          <w:sz w:val="28"/>
          <w:szCs w:val="28"/>
        </w:rPr>
      </w:pPr>
      <w:r w:rsidRPr="00281EB5">
        <w:rPr>
          <w:sz w:val="28"/>
          <w:szCs w:val="28"/>
        </w:rPr>
        <w:t>Close to 100 Score Sheet for each player</w:t>
      </w:r>
    </w:p>
    <w:p w:rsidR="00154740" w:rsidRDefault="00154740" w:rsidP="00154740">
      <w:r w:rsidRPr="00DF1C4F">
        <w:rPr>
          <w:b/>
          <w:sz w:val="28"/>
          <w:szCs w:val="28"/>
        </w:rPr>
        <w:t>Players:</w:t>
      </w:r>
      <w:r>
        <w:t xml:space="preserve"> </w:t>
      </w:r>
      <w:r w:rsidRPr="00281EB5">
        <w:rPr>
          <w:sz w:val="28"/>
          <w:szCs w:val="28"/>
        </w:rPr>
        <w:t>1, 2, or 3</w:t>
      </w:r>
    </w:p>
    <w:p w:rsidR="00154740" w:rsidRPr="00DF1C4F" w:rsidRDefault="00154740" w:rsidP="00154740">
      <w:pPr>
        <w:rPr>
          <w:b/>
          <w:sz w:val="28"/>
          <w:szCs w:val="28"/>
        </w:rPr>
      </w:pPr>
      <w:r w:rsidRPr="00DF1C4F">
        <w:rPr>
          <w:b/>
          <w:sz w:val="28"/>
          <w:szCs w:val="28"/>
        </w:rPr>
        <w:t>How to Play</w:t>
      </w:r>
    </w:p>
    <w:p w:rsidR="00154740" w:rsidRPr="00281EB5" w:rsidRDefault="00154740" w:rsidP="00154740">
      <w:pPr>
        <w:pStyle w:val="ListParagraph"/>
        <w:numPr>
          <w:ilvl w:val="0"/>
          <w:numId w:val="12"/>
        </w:numPr>
        <w:rPr>
          <w:sz w:val="32"/>
          <w:szCs w:val="32"/>
        </w:rPr>
      </w:pPr>
      <w:r w:rsidRPr="00281EB5">
        <w:rPr>
          <w:sz w:val="32"/>
          <w:szCs w:val="32"/>
        </w:rPr>
        <w:t>Shuffle and deal out six number cards to each player.</w:t>
      </w:r>
    </w:p>
    <w:p w:rsidR="00154740" w:rsidRPr="00281EB5" w:rsidRDefault="00154740" w:rsidP="00154740">
      <w:pPr>
        <w:pStyle w:val="ListParagraph"/>
        <w:numPr>
          <w:ilvl w:val="0"/>
          <w:numId w:val="12"/>
        </w:numPr>
        <w:rPr>
          <w:sz w:val="32"/>
          <w:szCs w:val="32"/>
        </w:rPr>
      </w:pPr>
      <w:r w:rsidRPr="00281EB5">
        <w:rPr>
          <w:sz w:val="32"/>
          <w:szCs w:val="32"/>
        </w:rPr>
        <w:t>Use any four of your cards to make two numbers. For example: 7 and 3 could make 73 or 37. (Wild cards can be used as any number.) Try to make numbers that, when added, give you a total that is close to 100.</w:t>
      </w:r>
    </w:p>
    <w:p w:rsidR="00154740" w:rsidRPr="00281EB5" w:rsidRDefault="00154740" w:rsidP="00154740">
      <w:pPr>
        <w:pStyle w:val="ListParagraph"/>
        <w:numPr>
          <w:ilvl w:val="0"/>
          <w:numId w:val="12"/>
        </w:numPr>
        <w:rPr>
          <w:sz w:val="32"/>
          <w:szCs w:val="32"/>
        </w:rPr>
      </w:pPr>
      <w:r w:rsidRPr="00281EB5">
        <w:rPr>
          <w:sz w:val="32"/>
          <w:szCs w:val="32"/>
        </w:rPr>
        <w:t>Write these two numbers and their total on the Close to 100 Score Sheet. For example: 31+59=90.</w:t>
      </w:r>
    </w:p>
    <w:p w:rsidR="00154740" w:rsidRPr="00281EB5" w:rsidRDefault="00154740" w:rsidP="00154740">
      <w:pPr>
        <w:pStyle w:val="ListParagraph"/>
        <w:numPr>
          <w:ilvl w:val="0"/>
          <w:numId w:val="12"/>
        </w:numPr>
        <w:rPr>
          <w:sz w:val="32"/>
          <w:szCs w:val="32"/>
        </w:rPr>
      </w:pPr>
      <w:r w:rsidRPr="00281EB5">
        <w:rPr>
          <w:sz w:val="32"/>
          <w:szCs w:val="32"/>
        </w:rPr>
        <w:t>Find your score. Your score is the difference between your total and 100. For example: If your total is 90, your score is 10. If your total is 105, your score is 5.</w:t>
      </w:r>
    </w:p>
    <w:p w:rsidR="00154740" w:rsidRPr="00281EB5" w:rsidRDefault="00154740" w:rsidP="00154740">
      <w:pPr>
        <w:pStyle w:val="ListParagraph"/>
        <w:numPr>
          <w:ilvl w:val="0"/>
          <w:numId w:val="12"/>
        </w:numPr>
        <w:rPr>
          <w:sz w:val="32"/>
          <w:szCs w:val="32"/>
        </w:rPr>
      </w:pPr>
      <w:r w:rsidRPr="00281EB5">
        <w:rPr>
          <w:sz w:val="32"/>
          <w:szCs w:val="32"/>
        </w:rPr>
        <w:t>Put the cards you used in the discard pile. Keep the two cards you didn’t use for the next round.</w:t>
      </w:r>
    </w:p>
    <w:p w:rsidR="00154740" w:rsidRPr="00281EB5" w:rsidRDefault="00154740" w:rsidP="00154740">
      <w:pPr>
        <w:pStyle w:val="ListParagraph"/>
        <w:numPr>
          <w:ilvl w:val="0"/>
          <w:numId w:val="12"/>
        </w:numPr>
        <w:rPr>
          <w:sz w:val="32"/>
          <w:szCs w:val="32"/>
        </w:rPr>
      </w:pPr>
      <w:r w:rsidRPr="00281EB5">
        <w:rPr>
          <w:sz w:val="32"/>
          <w:szCs w:val="32"/>
        </w:rPr>
        <w:t>For the next round, deal four new cards to each player. Make more numbers that come close to 100. When you run out of cards, mix up the discard pile and use those cards again.</w:t>
      </w:r>
    </w:p>
    <w:p w:rsidR="00154740" w:rsidRPr="00281EB5" w:rsidRDefault="00154740" w:rsidP="00154740">
      <w:pPr>
        <w:pStyle w:val="ListParagraph"/>
        <w:numPr>
          <w:ilvl w:val="0"/>
          <w:numId w:val="12"/>
        </w:numPr>
        <w:rPr>
          <w:sz w:val="32"/>
          <w:szCs w:val="32"/>
        </w:rPr>
      </w:pPr>
      <w:r w:rsidRPr="00281EB5">
        <w:rPr>
          <w:sz w:val="32"/>
          <w:szCs w:val="32"/>
        </w:rPr>
        <w:t>Five rounds make one game. Total your scores for the five rounds. LOWEST score wins.</w:t>
      </w:r>
    </w:p>
    <w:p w:rsidR="00154740" w:rsidRDefault="00154740" w:rsidP="00FE4609">
      <w:pPr>
        <w:rPr>
          <w:rFonts w:ascii="Times New Roman" w:hAnsi="Times New Roman" w:cs="Times New Roman"/>
          <w:sz w:val="20"/>
          <w:szCs w:val="20"/>
        </w:rPr>
      </w:pPr>
    </w:p>
    <w:p w:rsidR="00154740" w:rsidRDefault="00154740">
      <w:pPr>
        <w:rPr>
          <w:rFonts w:asciiTheme="majorHAnsi" w:hAnsiTheme="majorHAnsi"/>
          <w:b/>
          <w:sz w:val="32"/>
          <w:szCs w:val="32"/>
        </w:rPr>
      </w:pPr>
      <w:r>
        <w:rPr>
          <w:rFonts w:asciiTheme="majorHAnsi" w:hAnsiTheme="majorHAnsi"/>
          <w:b/>
          <w:sz w:val="32"/>
          <w:szCs w:val="32"/>
        </w:rPr>
        <w:br w:type="page"/>
      </w:r>
    </w:p>
    <w:p w:rsidR="00154740" w:rsidRPr="00154740" w:rsidRDefault="00154740" w:rsidP="00154740">
      <w:pPr>
        <w:rPr>
          <w:rFonts w:asciiTheme="majorHAnsi" w:hAnsiTheme="majorHAnsi"/>
          <w:b/>
          <w:sz w:val="32"/>
          <w:szCs w:val="32"/>
        </w:rPr>
      </w:pPr>
      <w:r w:rsidRPr="00154740">
        <w:rPr>
          <w:rFonts w:asciiTheme="majorHAnsi" w:hAnsiTheme="majorHAnsi"/>
          <w:b/>
          <w:sz w:val="32"/>
          <w:szCs w:val="32"/>
        </w:rPr>
        <w:lastRenderedPageBreak/>
        <w:t>NAME ____________________________________________________</w:t>
      </w:r>
    </w:p>
    <w:p w:rsidR="00154740" w:rsidRPr="00154740" w:rsidRDefault="00154740" w:rsidP="00154740">
      <w:pPr>
        <w:jc w:val="center"/>
        <w:rPr>
          <w:rFonts w:asciiTheme="majorHAnsi" w:hAnsiTheme="majorHAnsi"/>
          <w:b/>
          <w:sz w:val="36"/>
          <w:szCs w:val="36"/>
        </w:rPr>
      </w:pPr>
      <w:r w:rsidRPr="00154740">
        <w:rPr>
          <w:rFonts w:asciiTheme="majorHAnsi" w:hAnsiTheme="majorHAnsi"/>
          <w:b/>
          <w:sz w:val="44"/>
          <w:szCs w:val="44"/>
        </w:rPr>
        <w:t>CLOSE TO 100</w:t>
      </w:r>
      <w:r w:rsidRPr="00154740">
        <w:rPr>
          <w:rFonts w:asciiTheme="majorHAnsi" w:hAnsiTheme="majorHAnsi"/>
          <w:b/>
          <w:sz w:val="36"/>
          <w:szCs w:val="36"/>
        </w:rPr>
        <w:t xml:space="preserve"> SCORE SHEET</w:t>
      </w:r>
    </w:p>
    <w:p w:rsidR="00154740" w:rsidRPr="00154740" w:rsidRDefault="00154740" w:rsidP="00154740">
      <w:pPr>
        <w:rPr>
          <w:rFonts w:asciiTheme="majorHAnsi" w:hAnsiTheme="majorHAnsi"/>
          <w:b/>
        </w:rPr>
      </w:pPr>
    </w:p>
    <w:p w:rsidR="00154740" w:rsidRPr="00154740" w:rsidRDefault="00154740" w:rsidP="00154740">
      <w:pPr>
        <w:rPr>
          <w:rFonts w:asciiTheme="majorHAnsi" w:hAnsiTheme="majorHAnsi"/>
          <w:b/>
          <w:sz w:val="24"/>
          <w:szCs w:val="24"/>
        </w:rPr>
      </w:pPr>
      <w:r w:rsidRPr="00154740">
        <w:rPr>
          <w:rFonts w:asciiTheme="majorHAnsi" w:hAnsiTheme="majorHAnsi"/>
          <w:b/>
          <w:sz w:val="24"/>
          <w:szCs w:val="24"/>
        </w:rPr>
        <w:t>GAME 1</w:t>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t>SCORE</w:t>
      </w:r>
    </w:p>
    <w:p w:rsidR="00154740" w:rsidRPr="00154740" w:rsidRDefault="00154740" w:rsidP="00154740">
      <w:pPr>
        <w:rPr>
          <w:rFonts w:asciiTheme="majorHAnsi" w:hAnsiTheme="majorHAnsi"/>
          <w:b/>
          <w:sz w:val="24"/>
          <w:szCs w:val="24"/>
        </w:rPr>
      </w:pPr>
      <w:r w:rsidRPr="00154740">
        <w:rPr>
          <w:rFonts w:asciiTheme="majorHAnsi" w:hAnsiTheme="majorHAnsi"/>
          <w:b/>
          <w:sz w:val="24"/>
          <w:szCs w:val="24"/>
        </w:rPr>
        <w:t>ROUND 1: _____ _____ + _____ _____= __________</w:t>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t>___________</w:t>
      </w:r>
    </w:p>
    <w:p w:rsidR="00154740" w:rsidRPr="00154740" w:rsidRDefault="00154740" w:rsidP="00154740">
      <w:pPr>
        <w:rPr>
          <w:rFonts w:asciiTheme="majorHAnsi" w:hAnsiTheme="majorHAnsi"/>
          <w:b/>
          <w:sz w:val="24"/>
          <w:szCs w:val="24"/>
        </w:rPr>
      </w:pPr>
      <w:r w:rsidRPr="00154740">
        <w:rPr>
          <w:rFonts w:asciiTheme="majorHAnsi" w:hAnsiTheme="majorHAnsi"/>
          <w:b/>
          <w:sz w:val="24"/>
          <w:szCs w:val="24"/>
        </w:rPr>
        <w:t>ROUND 2: _____ _____ + _____ _____= __________</w:t>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t>___________</w:t>
      </w:r>
    </w:p>
    <w:p w:rsidR="00154740" w:rsidRPr="00154740" w:rsidRDefault="00154740" w:rsidP="00154740">
      <w:pPr>
        <w:rPr>
          <w:rFonts w:asciiTheme="majorHAnsi" w:hAnsiTheme="majorHAnsi"/>
          <w:b/>
          <w:sz w:val="24"/>
          <w:szCs w:val="24"/>
        </w:rPr>
      </w:pPr>
      <w:r w:rsidRPr="00154740">
        <w:rPr>
          <w:rFonts w:asciiTheme="majorHAnsi" w:hAnsiTheme="majorHAnsi"/>
          <w:b/>
          <w:sz w:val="24"/>
          <w:szCs w:val="24"/>
        </w:rPr>
        <w:t>ROUND 3: _____ _____ + _____ _____= __________</w:t>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t>___________</w:t>
      </w:r>
    </w:p>
    <w:p w:rsidR="00154740" w:rsidRPr="00154740" w:rsidRDefault="00154740" w:rsidP="00154740">
      <w:pPr>
        <w:rPr>
          <w:rFonts w:asciiTheme="majorHAnsi" w:hAnsiTheme="majorHAnsi"/>
          <w:b/>
          <w:sz w:val="24"/>
          <w:szCs w:val="24"/>
        </w:rPr>
      </w:pPr>
      <w:r w:rsidRPr="00154740">
        <w:rPr>
          <w:rFonts w:asciiTheme="majorHAnsi" w:hAnsiTheme="majorHAnsi"/>
          <w:b/>
          <w:sz w:val="24"/>
          <w:szCs w:val="24"/>
        </w:rPr>
        <w:t>ROUND 4: _____ _____ + _____ _____= __________</w:t>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t>___________</w:t>
      </w:r>
    </w:p>
    <w:p w:rsidR="00154740" w:rsidRPr="00154740" w:rsidRDefault="00154740" w:rsidP="00154740">
      <w:pPr>
        <w:rPr>
          <w:rFonts w:asciiTheme="majorHAnsi" w:hAnsiTheme="majorHAnsi"/>
          <w:b/>
          <w:sz w:val="24"/>
          <w:szCs w:val="24"/>
        </w:rPr>
      </w:pPr>
      <w:r w:rsidRPr="00154740">
        <w:rPr>
          <w:rFonts w:asciiTheme="majorHAnsi" w:hAnsiTheme="majorHAnsi"/>
          <w:b/>
          <w:sz w:val="24"/>
          <w:szCs w:val="24"/>
        </w:rPr>
        <w:t>ROUND 5: _____ _____ + _____ _____= __________</w:t>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t>___________</w:t>
      </w:r>
    </w:p>
    <w:p w:rsidR="00154740" w:rsidRPr="00154740" w:rsidRDefault="00154740" w:rsidP="00154740">
      <w:pPr>
        <w:rPr>
          <w:rFonts w:asciiTheme="majorHAnsi" w:hAnsiTheme="majorHAnsi"/>
          <w:b/>
          <w:sz w:val="24"/>
          <w:szCs w:val="24"/>
        </w:rPr>
      </w:pP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p>
    <w:p w:rsidR="00154740" w:rsidRPr="00154740" w:rsidRDefault="00154740" w:rsidP="00154740">
      <w:pPr>
        <w:rPr>
          <w:rFonts w:asciiTheme="majorHAnsi" w:hAnsiTheme="majorHAnsi"/>
          <w:b/>
          <w:sz w:val="24"/>
          <w:szCs w:val="24"/>
        </w:rPr>
      </w:pP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t>TOTAL SCORE         ________________</w:t>
      </w:r>
      <w:r w:rsidRPr="00154740">
        <w:rPr>
          <w:rFonts w:asciiTheme="majorHAnsi" w:hAnsiTheme="majorHAnsi"/>
          <w:b/>
          <w:sz w:val="24"/>
          <w:szCs w:val="24"/>
        </w:rPr>
        <w:tab/>
        <w:t xml:space="preserve">   </w:t>
      </w:r>
    </w:p>
    <w:p w:rsidR="00154740" w:rsidRPr="00154740" w:rsidRDefault="00154740" w:rsidP="00154740">
      <w:pPr>
        <w:rPr>
          <w:rFonts w:asciiTheme="majorHAnsi" w:hAnsiTheme="majorHAnsi"/>
          <w:b/>
          <w:sz w:val="24"/>
          <w:szCs w:val="24"/>
        </w:rPr>
      </w:pPr>
    </w:p>
    <w:p w:rsidR="00154740" w:rsidRPr="00154740" w:rsidRDefault="00154740" w:rsidP="00154740">
      <w:pPr>
        <w:rPr>
          <w:rFonts w:asciiTheme="majorHAnsi" w:hAnsiTheme="majorHAnsi"/>
          <w:b/>
          <w:sz w:val="24"/>
          <w:szCs w:val="24"/>
        </w:rPr>
      </w:pPr>
    </w:p>
    <w:p w:rsidR="00154740" w:rsidRPr="00154740" w:rsidRDefault="00154740" w:rsidP="00154740">
      <w:pPr>
        <w:rPr>
          <w:rFonts w:asciiTheme="majorHAnsi" w:hAnsiTheme="majorHAnsi"/>
          <w:b/>
          <w:sz w:val="24"/>
          <w:szCs w:val="24"/>
        </w:rPr>
      </w:pPr>
    </w:p>
    <w:p w:rsidR="00154740" w:rsidRPr="00154740" w:rsidRDefault="00154740" w:rsidP="00154740">
      <w:pPr>
        <w:rPr>
          <w:rFonts w:asciiTheme="majorHAnsi" w:hAnsiTheme="majorHAnsi"/>
          <w:b/>
          <w:sz w:val="24"/>
          <w:szCs w:val="24"/>
        </w:rPr>
      </w:pPr>
      <w:r w:rsidRPr="00154740">
        <w:rPr>
          <w:rFonts w:asciiTheme="majorHAnsi" w:hAnsiTheme="majorHAnsi"/>
          <w:b/>
          <w:sz w:val="24"/>
          <w:szCs w:val="24"/>
        </w:rPr>
        <w:t>GAME 2</w:t>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t>SCORE</w:t>
      </w:r>
    </w:p>
    <w:p w:rsidR="00154740" w:rsidRPr="00154740" w:rsidRDefault="00154740" w:rsidP="00154740">
      <w:pPr>
        <w:rPr>
          <w:rFonts w:asciiTheme="majorHAnsi" w:hAnsiTheme="majorHAnsi"/>
          <w:b/>
          <w:sz w:val="24"/>
          <w:szCs w:val="24"/>
        </w:rPr>
      </w:pPr>
      <w:r w:rsidRPr="00154740">
        <w:rPr>
          <w:rFonts w:asciiTheme="majorHAnsi" w:hAnsiTheme="majorHAnsi"/>
          <w:b/>
          <w:sz w:val="24"/>
          <w:szCs w:val="24"/>
        </w:rPr>
        <w:t>ROUND 1: _____  _____ + _____  _____= __________</w:t>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t>___________</w:t>
      </w:r>
    </w:p>
    <w:p w:rsidR="00154740" w:rsidRPr="00154740" w:rsidRDefault="00154740" w:rsidP="00154740">
      <w:pPr>
        <w:rPr>
          <w:rFonts w:asciiTheme="majorHAnsi" w:hAnsiTheme="majorHAnsi"/>
          <w:b/>
          <w:sz w:val="24"/>
          <w:szCs w:val="24"/>
        </w:rPr>
      </w:pPr>
      <w:r w:rsidRPr="00154740">
        <w:rPr>
          <w:rFonts w:asciiTheme="majorHAnsi" w:hAnsiTheme="majorHAnsi"/>
          <w:b/>
          <w:sz w:val="24"/>
          <w:szCs w:val="24"/>
        </w:rPr>
        <w:t>ROUND 2: _____  _____ + _____  _____= __________</w:t>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t>___________</w:t>
      </w:r>
    </w:p>
    <w:p w:rsidR="00154740" w:rsidRPr="00154740" w:rsidRDefault="00154740" w:rsidP="00154740">
      <w:pPr>
        <w:rPr>
          <w:rFonts w:asciiTheme="majorHAnsi" w:hAnsiTheme="majorHAnsi"/>
          <w:b/>
          <w:sz w:val="24"/>
          <w:szCs w:val="24"/>
        </w:rPr>
      </w:pPr>
      <w:r w:rsidRPr="00154740">
        <w:rPr>
          <w:rFonts w:asciiTheme="majorHAnsi" w:hAnsiTheme="majorHAnsi"/>
          <w:b/>
          <w:sz w:val="24"/>
          <w:szCs w:val="24"/>
        </w:rPr>
        <w:t>ROUND 3: _____  _____ + _____  _____= __________</w:t>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t>___________</w:t>
      </w:r>
    </w:p>
    <w:p w:rsidR="00154740" w:rsidRPr="00154740" w:rsidRDefault="00154740" w:rsidP="00154740">
      <w:pPr>
        <w:rPr>
          <w:rFonts w:asciiTheme="majorHAnsi" w:hAnsiTheme="majorHAnsi"/>
          <w:b/>
          <w:sz w:val="24"/>
          <w:szCs w:val="24"/>
        </w:rPr>
      </w:pPr>
      <w:r w:rsidRPr="00154740">
        <w:rPr>
          <w:rFonts w:asciiTheme="majorHAnsi" w:hAnsiTheme="majorHAnsi"/>
          <w:b/>
          <w:sz w:val="24"/>
          <w:szCs w:val="24"/>
        </w:rPr>
        <w:t>ROUND 4: _____  _____ + _____  _____= __________</w:t>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t>___________</w:t>
      </w:r>
    </w:p>
    <w:p w:rsidR="00154740" w:rsidRPr="00154740" w:rsidRDefault="00154740" w:rsidP="00154740">
      <w:pPr>
        <w:rPr>
          <w:rFonts w:asciiTheme="majorHAnsi" w:hAnsiTheme="majorHAnsi"/>
          <w:b/>
          <w:sz w:val="24"/>
          <w:szCs w:val="24"/>
        </w:rPr>
      </w:pPr>
      <w:r w:rsidRPr="00154740">
        <w:rPr>
          <w:rFonts w:asciiTheme="majorHAnsi" w:hAnsiTheme="majorHAnsi"/>
          <w:b/>
          <w:sz w:val="24"/>
          <w:szCs w:val="24"/>
        </w:rPr>
        <w:t>ROUND 5: _____  _____ + _____  _____= __________</w:t>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t>___________</w:t>
      </w:r>
    </w:p>
    <w:p w:rsidR="00154740" w:rsidRPr="00154740" w:rsidRDefault="00154740" w:rsidP="00154740">
      <w:pPr>
        <w:rPr>
          <w:rFonts w:asciiTheme="majorHAnsi" w:hAnsiTheme="majorHAnsi"/>
          <w:b/>
          <w:sz w:val="24"/>
          <w:szCs w:val="24"/>
        </w:rPr>
      </w:pP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p>
    <w:p w:rsidR="00154740" w:rsidRPr="00154740" w:rsidRDefault="00154740" w:rsidP="00154740">
      <w:pPr>
        <w:rPr>
          <w:rFonts w:asciiTheme="majorHAnsi" w:hAnsiTheme="majorHAnsi"/>
          <w:b/>
        </w:rPr>
      </w:pP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r>
      <w:r w:rsidRPr="00154740">
        <w:rPr>
          <w:rFonts w:asciiTheme="majorHAnsi" w:hAnsiTheme="majorHAnsi"/>
          <w:b/>
          <w:sz w:val="24"/>
          <w:szCs w:val="24"/>
        </w:rPr>
        <w:tab/>
        <w:t>TOTAL SCORE       __________________</w:t>
      </w:r>
    </w:p>
    <w:p w:rsidR="00154740" w:rsidRDefault="00154740" w:rsidP="00FE4609">
      <w:pPr>
        <w:rPr>
          <w:rFonts w:ascii="Times New Roman" w:hAnsi="Times New Roman" w:cs="Times New Roman"/>
          <w:sz w:val="20"/>
          <w:szCs w:val="20"/>
        </w:rPr>
      </w:pPr>
    </w:p>
    <w:tbl>
      <w:tblPr>
        <w:tblStyle w:val="TableGrid1"/>
        <w:tblW w:w="9980" w:type="dxa"/>
        <w:jc w:val="center"/>
        <w:tblLook w:val="04A0" w:firstRow="1" w:lastRow="0" w:firstColumn="1" w:lastColumn="0" w:noHBand="0" w:noVBand="1"/>
      </w:tblPr>
      <w:tblGrid>
        <w:gridCol w:w="2495"/>
        <w:gridCol w:w="2495"/>
        <w:gridCol w:w="2495"/>
        <w:gridCol w:w="2495"/>
      </w:tblGrid>
      <w:tr w:rsidR="00154740" w:rsidRPr="00154740" w:rsidTr="00F6412A">
        <w:trPr>
          <w:trHeight w:val="3493"/>
          <w:jc w:val="center"/>
        </w:trPr>
        <w:tc>
          <w:tcPr>
            <w:tcW w:w="2495" w:type="dxa"/>
          </w:tcPr>
          <w:p w:rsidR="00154740" w:rsidRPr="00154740" w:rsidRDefault="00154740" w:rsidP="00154740">
            <w:pPr>
              <w:jc w:val="center"/>
              <w:rPr>
                <w:sz w:val="144"/>
                <w:szCs w:val="144"/>
              </w:rPr>
            </w:pPr>
            <w:r w:rsidRPr="00154740">
              <w:rPr>
                <w:sz w:val="144"/>
                <w:szCs w:val="144"/>
              </w:rPr>
              <w:lastRenderedPageBreak/>
              <w:t>0</w:t>
            </w:r>
          </w:p>
        </w:tc>
        <w:tc>
          <w:tcPr>
            <w:tcW w:w="2495" w:type="dxa"/>
          </w:tcPr>
          <w:p w:rsidR="00154740" w:rsidRPr="00154740" w:rsidRDefault="00154740" w:rsidP="00154740">
            <w:pPr>
              <w:jc w:val="center"/>
              <w:rPr>
                <w:sz w:val="144"/>
                <w:szCs w:val="144"/>
              </w:rPr>
            </w:pPr>
            <w:r w:rsidRPr="00154740">
              <w:rPr>
                <w:sz w:val="144"/>
                <w:szCs w:val="144"/>
              </w:rPr>
              <w:t>0</w:t>
            </w:r>
          </w:p>
        </w:tc>
        <w:tc>
          <w:tcPr>
            <w:tcW w:w="2495" w:type="dxa"/>
          </w:tcPr>
          <w:p w:rsidR="00154740" w:rsidRPr="00154740" w:rsidRDefault="00154740" w:rsidP="00154740">
            <w:pPr>
              <w:jc w:val="center"/>
              <w:rPr>
                <w:sz w:val="144"/>
                <w:szCs w:val="144"/>
              </w:rPr>
            </w:pPr>
            <w:r w:rsidRPr="00154740">
              <w:rPr>
                <w:sz w:val="144"/>
                <w:szCs w:val="144"/>
              </w:rPr>
              <w:t>1</w:t>
            </w:r>
          </w:p>
        </w:tc>
        <w:tc>
          <w:tcPr>
            <w:tcW w:w="2495" w:type="dxa"/>
          </w:tcPr>
          <w:p w:rsidR="00154740" w:rsidRPr="00154740" w:rsidRDefault="00154740" w:rsidP="00154740">
            <w:pPr>
              <w:jc w:val="center"/>
              <w:rPr>
                <w:sz w:val="144"/>
                <w:szCs w:val="144"/>
              </w:rPr>
            </w:pPr>
            <w:r w:rsidRPr="00154740">
              <w:rPr>
                <w:sz w:val="144"/>
                <w:szCs w:val="144"/>
              </w:rPr>
              <w:t>1</w:t>
            </w:r>
          </w:p>
        </w:tc>
      </w:tr>
      <w:tr w:rsidR="00154740" w:rsidRPr="00154740" w:rsidTr="00F6412A">
        <w:trPr>
          <w:trHeight w:val="3272"/>
          <w:jc w:val="center"/>
        </w:trPr>
        <w:tc>
          <w:tcPr>
            <w:tcW w:w="2495" w:type="dxa"/>
          </w:tcPr>
          <w:p w:rsidR="00154740" w:rsidRPr="00154740" w:rsidRDefault="00154740" w:rsidP="00154740">
            <w:pPr>
              <w:jc w:val="center"/>
              <w:rPr>
                <w:sz w:val="144"/>
                <w:szCs w:val="144"/>
              </w:rPr>
            </w:pPr>
            <w:r w:rsidRPr="00154740">
              <w:rPr>
                <w:sz w:val="144"/>
                <w:szCs w:val="144"/>
              </w:rPr>
              <w:t>2</w:t>
            </w:r>
          </w:p>
        </w:tc>
        <w:tc>
          <w:tcPr>
            <w:tcW w:w="2495" w:type="dxa"/>
          </w:tcPr>
          <w:p w:rsidR="00154740" w:rsidRPr="00154740" w:rsidRDefault="00154740" w:rsidP="00154740">
            <w:pPr>
              <w:jc w:val="center"/>
              <w:rPr>
                <w:sz w:val="144"/>
                <w:szCs w:val="144"/>
              </w:rPr>
            </w:pPr>
            <w:r w:rsidRPr="00154740">
              <w:rPr>
                <w:sz w:val="144"/>
                <w:szCs w:val="144"/>
              </w:rPr>
              <w:t>2</w:t>
            </w:r>
          </w:p>
        </w:tc>
        <w:tc>
          <w:tcPr>
            <w:tcW w:w="2495" w:type="dxa"/>
          </w:tcPr>
          <w:p w:rsidR="00154740" w:rsidRPr="00154740" w:rsidRDefault="00154740" w:rsidP="00154740">
            <w:pPr>
              <w:jc w:val="center"/>
              <w:rPr>
                <w:sz w:val="144"/>
                <w:szCs w:val="144"/>
              </w:rPr>
            </w:pPr>
            <w:r w:rsidRPr="00154740">
              <w:rPr>
                <w:sz w:val="144"/>
                <w:szCs w:val="144"/>
              </w:rPr>
              <w:t>3</w:t>
            </w:r>
          </w:p>
        </w:tc>
        <w:tc>
          <w:tcPr>
            <w:tcW w:w="2495" w:type="dxa"/>
          </w:tcPr>
          <w:p w:rsidR="00154740" w:rsidRPr="00154740" w:rsidRDefault="00154740" w:rsidP="00154740">
            <w:pPr>
              <w:jc w:val="center"/>
              <w:rPr>
                <w:sz w:val="144"/>
                <w:szCs w:val="144"/>
              </w:rPr>
            </w:pPr>
            <w:r w:rsidRPr="00154740">
              <w:rPr>
                <w:sz w:val="144"/>
                <w:szCs w:val="144"/>
              </w:rPr>
              <w:t>3</w:t>
            </w:r>
          </w:p>
        </w:tc>
      </w:tr>
      <w:tr w:rsidR="00154740" w:rsidRPr="00154740" w:rsidTr="00F6412A">
        <w:trPr>
          <w:trHeight w:val="3493"/>
          <w:jc w:val="center"/>
        </w:trPr>
        <w:tc>
          <w:tcPr>
            <w:tcW w:w="2495" w:type="dxa"/>
          </w:tcPr>
          <w:p w:rsidR="00154740" w:rsidRPr="00154740" w:rsidRDefault="00154740" w:rsidP="00154740">
            <w:pPr>
              <w:jc w:val="center"/>
              <w:rPr>
                <w:sz w:val="144"/>
                <w:szCs w:val="144"/>
              </w:rPr>
            </w:pPr>
            <w:r w:rsidRPr="00154740">
              <w:rPr>
                <w:sz w:val="144"/>
                <w:szCs w:val="144"/>
              </w:rPr>
              <w:t>4</w:t>
            </w:r>
          </w:p>
        </w:tc>
        <w:tc>
          <w:tcPr>
            <w:tcW w:w="2495" w:type="dxa"/>
          </w:tcPr>
          <w:p w:rsidR="00154740" w:rsidRPr="00154740" w:rsidRDefault="00154740" w:rsidP="00154740">
            <w:pPr>
              <w:jc w:val="center"/>
              <w:rPr>
                <w:sz w:val="144"/>
                <w:szCs w:val="144"/>
              </w:rPr>
            </w:pPr>
            <w:r w:rsidRPr="00154740">
              <w:rPr>
                <w:sz w:val="144"/>
                <w:szCs w:val="144"/>
              </w:rPr>
              <w:t>4</w:t>
            </w:r>
          </w:p>
        </w:tc>
        <w:tc>
          <w:tcPr>
            <w:tcW w:w="2495" w:type="dxa"/>
          </w:tcPr>
          <w:p w:rsidR="00154740" w:rsidRPr="00154740" w:rsidRDefault="00154740" w:rsidP="00154740">
            <w:pPr>
              <w:jc w:val="center"/>
              <w:rPr>
                <w:sz w:val="144"/>
                <w:szCs w:val="144"/>
              </w:rPr>
            </w:pPr>
            <w:r w:rsidRPr="00154740">
              <w:rPr>
                <w:sz w:val="144"/>
                <w:szCs w:val="144"/>
              </w:rPr>
              <w:t>5</w:t>
            </w:r>
          </w:p>
        </w:tc>
        <w:tc>
          <w:tcPr>
            <w:tcW w:w="2495" w:type="dxa"/>
          </w:tcPr>
          <w:p w:rsidR="00154740" w:rsidRPr="00154740" w:rsidRDefault="00154740" w:rsidP="00154740">
            <w:pPr>
              <w:jc w:val="center"/>
              <w:rPr>
                <w:sz w:val="144"/>
                <w:szCs w:val="144"/>
              </w:rPr>
            </w:pPr>
            <w:r w:rsidRPr="00154740">
              <w:rPr>
                <w:sz w:val="144"/>
                <w:szCs w:val="144"/>
              </w:rPr>
              <w:t>5</w:t>
            </w:r>
          </w:p>
        </w:tc>
      </w:tr>
      <w:tr w:rsidR="00154740" w:rsidRPr="00154740" w:rsidTr="00F6412A">
        <w:trPr>
          <w:trHeight w:val="3493"/>
          <w:jc w:val="center"/>
        </w:trPr>
        <w:tc>
          <w:tcPr>
            <w:tcW w:w="2495" w:type="dxa"/>
          </w:tcPr>
          <w:p w:rsidR="00154740" w:rsidRPr="00154740" w:rsidRDefault="00154740" w:rsidP="00154740">
            <w:pPr>
              <w:jc w:val="center"/>
              <w:rPr>
                <w:sz w:val="144"/>
                <w:szCs w:val="144"/>
              </w:rPr>
            </w:pPr>
            <w:r w:rsidRPr="00154740">
              <w:rPr>
                <w:sz w:val="144"/>
                <w:szCs w:val="144"/>
              </w:rPr>
              <w:t>6</w:t>
            </w:r>
          </w:p>
        </w:tc>
        <w:tc>
          <w:tcPr>
            <w:tcW w:w="2495" w:type="dxa"/>
          </w:tcPr>
          <w:p w:rsidR="00154740" w:rsidRPr="00154740" w:rsidRDefault="00154740" w:rsidP="00154740">
            <w:pPr>
              <w:jc w:val="center"/>
              <w:rPr>
                <w:sz w:val="144"/>
                <w:szCs w:val="144"/>
              </w:rPr>
            </w:pPr>
            <w:r w:rsidRPr="00154740">
              <w:rPr>
                <w:sz w:val="144"/>
                <w:szCs w:val="144"/>
              </w:rPr>
              <w:t>6</w:t>
            </w:r>
          </w:p>
        </w:tc>
        <w:tc>
          <w:tcPr>
            <w:tcW w:w="2495" w:type="dxa"/>
          </w:tcPr>
          <w:p w:rsidR="00154740" w:rsidRPr="00154740" w:rsidRDefault="00154740" w:rsidP="00154740">
            <w:pPr>
              <w:jc w:val="center"/>
              <w:rPr>
                <w:sz w:val="144"/>
                <w:szCs w:val="144"/>
              </w:rPr>
            </w:pPr>
            <w:r w:rsidRPr="00154740">
              <w:rPr>
                <w:sz w:val="144"/>
                <w:szCs w:val="144"/>
              </w:rPr>
              <w:t>7</w:t>
            </w:r>
          </w:p>
        </w:tc>
        <w:tc>
          <w:tcPr>
            <w:tcW w:w="2495" w:type="dxa"/>
          </w:tcPr>
          <w:p w:rsidR="00154740" w:rsidRPr="00154740" w:rsidRDefault="00154740" w:rsidP="00154740">
            <w:pPr>
              <w:jc w:val="center"/>
              <w:rPr>
                <w:sz w:val="144"/>
                <w:szCs w:val="144"/>
              </w:rPr>
            </w:pPr>
            <w:r w:rsidRPr="00154740">
              <w:rPr>
                <w:sz w:val="144"/>
                <w:szCs w:val="144"/>
              </w:rPr>
              <w:t>7</w:t>
            </w:r>
          </w:p>
        </w:tc>
      </w:tr>
    </w:tbl>
    <w:p w:rsidR="00154740" w:rsidRPr="00154740" w:rsidRDefault="00154740" w:rsidP="00154740"/>
    <w:tbl>
      <w:tblPr>
        <w:tblStyle w:val="TableGrid2"/>
        <w:tblW w:w="9980" w:type="dxa"/>
        <w:tblLook w:val="04A0" w:firstRow="1" w:lastRow="0" w:firstColumn="1" w:lastColumn="0" w:noHBand="0" w:noVBand="1"/>
      </w:tblPr>
      <w:tblGrid>
        <w:gridCol w:w="2495"/>
        <w:gridCol w:w="2495"/>
        <w:gridCol w:w="2495"/>
        <w:gridCol w:w="2495"/>
      </w:tblGrid>
      <w:tr w:rsidR="00154740" w:rsidRPr="00154740" w:rsidTr="00F6412A">
        <w:trPr>
          <w:trHeight w:val="3493"/>
        </w:trPr>
        <w:tc>
          <w:tcPr>
            <w:tcW w:w="2495" w:type="dxa"/>
          </w:tcPr>
          <w:p w:rsidR="00154740" w:rsidRPr="00154740" w:rsidRDefault="00154740" w:rsidP="00154740">
            <w:pPr>
              <w:jc w:val="center"/>
              <w:rPr>
                <w:sz w:val="144"/>
                <w:szCs w:val="144"/>
              </w:rPr>
            </w:pPr>
            <w:r w:rsidRPr="00154740">
              <w:rPr>
                <w:sz w:val="144"/>
                <w:szCs w:val="144"/>
              </w:rPr>
              <w:lastRenderedPageBreak/>
              <w:t>8</w:t>
            </w:r>
          </w:p>
        </w:tc>
        <w:tc>
          <w:tcPr>
            <w:tcW w:w="2495" w:type="dxa"/>
          </w:tcPr>
          <w:p w:rsidR="00154740" w:rsidRPr="00154740" w:rsidRDefault="00154740" w:rsidP="00154740">
            <w:pPr>
              <w:jc w:val="center"/>
              <w:rPr>
                <w:sz w:val="144"/>
                <w:szCs w:val="144"/>
              </w:rPr>
            </w:pPr>
            <w:r w:rsidRPr="00154740">
              <w:rPr>
                <w:sz w:val="144"/>
                <w:szCs w:val="144"/>
              </w:rPr>
              <w:t>8</w:t>
            </w:r>
          </w:p>
        </w:tc>
        <w:tc>
          <w:tcPr>
            <w:tcW w:w="2495" w:type="dxa"/>
          </w:tcPr>
          <w:p w:rsidR="00154740" w:rsidRPr="00154740" w:rsidRDefault="00154740" w:rsidP="00154740">
            <w:pPr>
              <w:jc w:val="center"/>
              <w:rPr>
                <w:sz w:val="144"/>
                <w:szCs w:val="144"/>
              </w:rPr>
            </w:pPr>
            <w:r w:rsidRPr="00154740">
              <w:rPr>
                <w:sz w:val="144"/>
                <w:szCs w:val="144"/>
              </w:rPr>
              <w:t>9</w:t>
            </w:r>
          </w:p>
        </w:tc>
        <w:tc>
          <w:tcPr>
            <w:tcW w:w="2495" w:type="dxa"/>
          </w:tcPr>
          <w:p w:rsidR="00154740" w:rsidRPr="00154740" w:rsidRDefault="00154740" w:rsidP="00154740">
            <w:pPr>
              <w:jc w:val="center"/>
              <w:rPr>
                <w:sz w:val="144"/>
                <w:szCs w:val="144"/>
              </w:rPr>
            </w:pPr>
            <w:r w:rsidRPr="00154740">
              <w:rPr>
                <w:sz w:val="144"/>
                <w:szCs w:val="144"/>
              </w:rPr>
              <w:t>9</w:t>
            </w:r>
          </w:p>
        </w:tc>
      </w:tr>
      <w:tr w:rsidR="00154740" w:rsidRPr="00154740" w:rsidTr="00F6412A">
        <w:trPr>
          <w:trHeight w:val="3272"/>
        </w:trPr>
        <w:tc>
          <w:tcPr>
            <w:tcW w:w="2495" w:type="dxa"/>
          </w:tcPr>
          <w:p w:rsidR="00154740" w:rsidRPr="00154740" w:rsidRDefault="00154740" w:rsidP="00154740">
            <w:pPr>
              <w:jc w:val="center"/>
              <w:rPr>
                <w:sz w:val="72"/>
                <w:szCs w:val="72"/>
              </w:rPr>
            </w:pPr>
            <w:r w:rsidRPr="00154740">
              <w:rPr>
                <w:sz w:val="72"/>
                <w:szCs w:val="72"/>
              </w:rPr>
              <w:t>WILD CARD</w:t>
            </w:r>
          </w:p>
        </w:tc>
        <w:tc>
          <w:tcPr>
            <w:tcW w:w="2495" w:type="dxa"/>
          </w:tcPr>
          <w:p w:rsidR="00154740" w:rsidRPr="00154740" w:rsidRDefault="00154740" w:rsidP="00154740">
            <w:pPr>
              <w:jc w:val="center"/>
              <w:rPr>
                <w:sz w:val="72"/>
                <w:szCs w:val="72"/>
              </w:rPr>
            </w:pPr>
            <w:r w:rsidRPr="00154740">
              <w:rPr>
                <w:sz w:val="72"/>
                <w:szCs w:val="72"/>
              </w:rPr>
              <w:t>WILD CARD</w:t>
            </w:r>
          </w:p>
        </w:tc>
        <w:tc>
          <w:tcPr>
            <w:tcW w:w="2495" w:type="dxa"/>
          </w:tcPr>
          <w:p w:rsidR="00154740" w:rsidRPr="00154740" w:rsidRDefault="00154740" w:rsidP="00154740">
            <w:pPr>
              <w:jc w:val="center"/>
              <w:rPr>
                <w:sz w:val="72"/>
                <w:szCs w:val="72"/>
              </w:rPr>
            </w:pPr>
            <w:r w:rsidRPr="00154740">
              <w:rPr>
                <w:sz w:val="72"/>
                <w:szCs w:val="72"/>
              </w:rPr>
              <w:t>WILD CARD</w:t>
            </w:r>
          </w:p>
        </w:tc>
        <w:tc>
          <w:tcPr>
            <w:tcW w:w="2495" w:type="dxa"/>
          </w:tcPr>
          <w:p w:rsidR="00154740" w:rsidRPr="00154740" w:rsidRDefault="00154740" w:rsidP="00154740">
            <w:pPr>
              <w:jc w:val="center"/>
              <w:rPr>
                <w:sz w:val="72"/>
                <w:szCs w:val="72"/>
              </w:rPr>
            </w:pPr>
            <w:r w:rsidRPr="00154740">
              <w:rPr>
                <w:sz w:val="72"/>
                <w:szCs w:val="72"/>
              </w:rPr>
              <w:t>WILD CARD</w:t>
            </w:r>
          </w:p>
        </w:tc>
      </w:tr>
      <w:tr w:rsidR="00154740" w:rsidRPr="00154740" w:rsidTr="00F6412A">
        <w:trPr>
          <w:trHeight w:val="3493"/>
        </w:trPr>
        <w:tc>
          <w:tcPr>
            <w:tcW w:w="2495" w:type="dxa"/>
          </w:tcPr>
          <w:p w:rsidR="00154740" w:rsidRPr="00154740" w:rsidRDefault="00154740" w:rsidP="00154740"/>
        </w:tc>
        <w:tc>
          <w:tcPr>
            <w:tcW w:w="2495" w:type="dxa"/>
          </w:tcPr>
          <w:p w:rsidR="00154740" w:rsidRPr="00154740" w:rsidRDefault="00154740" w:rsidP="00154740"/>
        </w:tc>
        <w:tc>
          <w:tcPr>
            <w:tcW w:w="2495" w:type="dxa"/>
          </w:tcPr>
          <w:p w:rsidR="00154740" w:rsidRPr="00154740" w:rsidRDefault="00154740" w:rsidP="00154740"/>
        </w:tc>
        <w:tc>
          <w:tcPr>
            <w:tcW w:w="2495" w:type="dxa"/>
          </w:tcPr>
          <w:p w:rsidR="00154740" w:rsidRPr="00154740" w:rsidRDefault="00154740" w:rsidP="00154740"/>
        </w:tc>
      </w:tr>
      <w:tr w:rsidR="00154740" w:rsidRPr="00154740" w:rsidTr="00F6412A">
        <w:trPr>
          <w:trHeight w:val="3493"/>
        </w:trPr>
        <w:tc>
          <w:tcPr>
            <w:tcW w:w="2495" w:type="dxa"/>
          </w:tcPr>
          <w:p w:rsidR="00154740" w:rsidRPr="00154740" w:rsidRDefault="00154740" w:rsidP="00154740"/>
        </w:tc>
        <w:tc>
          <w:tcPr>
            <w:tcW w:w="2495" w:type="dxa"/>
          </w:tcPr>
          <w:p w:rsidR="00154740" w:rsidRPr="00154740" w:rsidRDefault="00154740" w:rsidP="00154740"/>
        </w:tc>
        <w:tc>
          <w:tcPr>
            <w:tcW w:w="2495" w:type="dxa"/>
          </w:tcPr>
          <w:p w:rsidR="00154740" w:rsidRPr="00154740" w:rsidRDefault="00154740" w:rsidP="00154740"/>
        </w:tc>
        <w:tc>
          <w:tcPr>
            <w:tcW w:w="2495" w:type="dxa"/>
          </w:tcPr>
          <w:p w:rsidR="00154740" w:rsidRPr="00154740" w:rsidRDefault="00154740" w:rsidP="00154740"/>
        </w:tc>
      </w:tr>
    </w:tbl>
    <w:p w:rsidR="00154740" w:rsidRPr="00154740" w:rsidRDefault="00154740" w:rsidP="00154740"/>
    <w:sectPr w:rsidR="00154740" w:rsidRPr="00154740"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12A" w:rsidRDefault="00F6412A" w:rsidP="00D7779B">
      <w:pPr>
        <w:spacing w:after="0" w:line="240" w:lineRule="auto"/>
      </w:pPr>
      <w:r>
        <w:separator/>
      </w:r>
    </w:p>
  </w:endnote>
  <w:endnote w:type="continuationSeparator" w:id="0">
    <w:p w:rsidR="00F6412A" w:rsidRDefault="00F6412A"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12A" w:rsidRDefault="00F6412A">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12A" w:rsidRDefault="00F6412A" w:rsidP="00D7779B">
      <w:pPr>
        <w:spacing w:after="0" w:line="240" w:lineRule="auto"/>
      </w:pPr>
      <w:r>
        <w:separator/>
      </w:r>
    </w:p>
  </w:footnote>
  <w:footnote w:type="continuationSeparator" w:id="0">
    <w:p w:rsidR="00F6412A" w:rsidRDefault="00F6412A"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51B62"/>
    <w:multiLevelType w:val="hybridMultilevel"/>
    <w:tmpl w:val="13425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B1712F"/>
    <w:multiLevelType w:val="hybridMultilevel"/>
    <w:tmpl w:val="9EB4F3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FF127C"/>
    <w:multiLevelType w:val="hybridMultilevel"/>
    <w:tmpl w:val="D8E2D7AC"/>
    <w:lvl w:ilvl="0" w:tplc="802A3F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1CF3DFE"/>
    <w:multiLevelType w:val="hybridMultilevel"/>
    <w:tmpl w:val="DC202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6F6F45"/>
    <w:multiLevelType w:val="hybridMultilevel"/>
    <w:tmpl w:val="1CA8A2FE"/>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11"/>
  </w:num>
  <w:num w:numId="6">
    <w:abstractNumId w:val="5"/>
  </w:num>
  <w:num w:numId="7">
    <w:abstractNumId w:val="10"/>
  </w:num>
  <w:num w:numId="8">
    <w:abstractNumId w:val="6"/>
  </w:num>
  <w:num w:numId="9">
    <w:abstractNumId w:val="0"/>
  </w:num>
  <w:num w:numId="10">
    <w:abstractNumId w:val="7"/>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562D7"/>
    <w:rsid w:val="000D1178"/>
    <w:rsid w:val="000D2806"/>
    <w:rsid w:val="00154740"/>
    <w:rsid w:val="001722E3"/>
    <w:rsid w:val="00224A5F"/>
    <w:rsid w:val="00224D6E"/>
    <w:rsid w:val="00265CFD"/>
    <w:rsid w:val="00274ACD"/>
    <w:rsid w:val="0028190D"/>
    <w:rsid w:val="003D7D31"/>
    <w:rsid w:val="00440470"/>
    <w:rsid w:val="004B658C"/>
    <w:rsid w:val="004C78A6"/>
    <w:rsid w:val="00510CD4"/>
    <w:rsid w:val="0051657B"/>
    <w:rsid w:val="005661A1"/>
    <w:rsid w:val="00570FB8"/>
    <w:rsid w:val="00572D53"/>
    <w:rsid w:val="005C4CBE"/>
    <w:rsid w:val="00643719"/>
    <w:rsid w:val="006A0ACD"/>
    <w:rsid w:val="006B7998"/>
    <w:rsid w:val="007B401D"/>
    <w:rsid w:val="008C13D7"/>
    <w:rsid w:val="00947A59"/>
    <w:rsid w:val="009B085C"/>
    <w:rsid w:val="00A67FA5"/>
    <w:rsid w:val="00B51CA8"/>
    <w:rsid w:val="00C016BB"/>
    <w:rsid w:val="00C55E3F"/>
    <w:rsid w:val="00C92D93"/>
    <w:rsid w:val="00CB2DBC"/>
    <w:rsid w:val="00CD5617"/>
    <w:rsid w:val="00D542F1"/>
    <w:rsid w:val="00D730E0"/>
    <w:rsid w:val="00D76AA2"/>
    <w:rsid w:val="00D7779B"/>
    <w:rsid w:val="00D85633"/>
    <w:rsid w:val="00E063DD"/>
    <w:rsid w:val="00E1190A"/>
    <w:rsid w:val="00E8192B"/>
    <w:rsid w:val="00EF661E"/>
    <w:rsid w:val="00F6412A"/>
    <w:rsid w:val="00FA5C9A"/>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table" w:customStyle="1" w:styleId="TableGrid1">
    <w:name w:val="Table Grid1"/>
    <w:basedOn w:val="TableNormal"/>
    <w:next w:val="TableGrid"/>
    <w:uiPriority w:val="59"/>
    <w:rsid w:val="001547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1547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table" w:customStyle="1" w:styleId="TableGrid1">
    <w:name w:val="Table Grid1"/>
    <w:basedOn w:val="TableNormal"/>
    <w:next w:val="TableGrid"/>
    <w:uiPriority w:val="59"/>
    <w:rsid w:val="001547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1547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www.w3.org/XML/1998/namespace"/>
    <ds:schemaRef ds:uri="http://purl.org/dc/terms/"/>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0C4B31A5-C9B6-4D74-997F-DD96E4D3F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1089</Words>
  <Characters>6211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Payne, Mary B</dc:creator>
  <cp:lastModifiedBy>Payne, Mary B</cp:lastModifiedBy>
  <cp:revision>2</cp:revision>
  <dcterms:created xsi:type="dcterms:W3CDTF">2012-07-19T15:02:00Z</dcterms:created>
  <dcterms:modified xsi:type="dcterms:W3CDTF">2012-07-19T15:02:00Z</dcterms:modified>
</cp:coreProperties>
</file>